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DB53" w14:textId="77777777" w:rsidR="00297FE9" w:rsidRPr="00E61EBB" w:rsidRDefault="00297FE9" w:rsidP="00297FE9">
      <w:pPr>
        <w:pStyle w:val="Tytu"/>
        <w:jc w:val="right"/>
        <w:rPr>
          <w:rFonts w:ascii="Open Sans" w:hAnsi="Open Sans" w:cs="Open Sans"/>
          <w:i/>
          <w:sz w:val="24"/>
          <w:szCs w:val="24"/>
        </w:rPr>
      </w:pPr>
      <w:r w:rsidRPr="00E61EBB">
        <w:rPr>
          <w:rFonts w:ascii="Open Sans" w:hAnsi="Open Sans" w:cs="Open Sans"/>
          <w:i/>
          <w:sz w:val="24"/>
          <w:szCs w:val="24"/>
        </w:rPr>
        <w:t xml:space="preserve">Załącznik nr </w:t>
      </w:r>
      <w:r>
        <w:rPr>
          <w:rFonts w:ascii="Open Sans" w:hAnsi="Open Sans" w:cs="Open Sans"/>
          <w:i/>
          <w:sz w:val="24"/>
          <w:szCs w:val="24"/>
        </w:rPr>
        <w:t>3</w:t>
      </w:r>
    </w:p>
    <w:p w14:paraId="0D30EBFB" w14:textId="38A852A1" w:rsidR="00D32FD9" w:rsidRDefault="00D32FD9" w:rsidP="00D32FD9">
      <w:pPr>
        <w:pStyle w:val="Tytu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Nr sprawy:</w:t>
      </w:r>
    </w:p>
    <w:p w14:paraId="1A8AC882" w14:textId="26C5CC07" w:rsidR="00297FE9" w:rsidRPr="00BD0452" w:rsidRDefault="00D32FD9" w:rsidP="00D32FD9">
      <w:pPr>
        <w:pStyle w:val="Tytu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NK</w:t>
      </w:r>
    </w:p>
    <w:p w14:paraId="593AF665" w14:textId="77777777" w:rsidR="00297FE9" w:rsidRPr="00BD0452" w:rsidRDefault="00297FE9" w:rsidP="00297FE9">
      <w:pPr>
        <w:pStyle w:val="Tytu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UMOWA   NR ……… /KSS</w:t>
      </w:r>
      <w:r w:rsidRPr="00BD0452">
        <w:rPr>
          <w:rFonts w:ascii="Open Sans" w:hAnsi="Open Sans" w:cs="Open Sans"/>
          <w:sz w:val="24"/>
          <w:szCs w:val="24"/>
        </w:rPr>
        <w:t>/20</w:t>
      </w:r>
      <w:r>
        <w:rPr>
          <w:rFonts w:ascii="Open Sans" w:hAnsi="Open Sans" w:cs="Open Sans"/>
          <w:sz w:val="24"/>
          <w:szCs w:val="24"/>
        </w:rPr>
        <w:t>22</w:t>
      </w:r>
      <w:r w:rsidRPr="00BD0452">
        <w:rPr>
          <w:rFonts w:ascii="Open Sans" w:hAnsi="Open Sans" w:cs="Open Sans"/>
          <w:sz w:val="24"/>
          <w:szCs w:val="24"/>
        </w:rPr>
        <w:t xml:space="preserve"> – ……..</w:t>
      </w:r>
    </w:p>
    <w:p w14:paraId="460B725C" w14:textId="77777777" w:rsidR="00297FE9" w:rsidRPr="00BD0452" w:rsidRDefault="00297FE9" w:rsidP="00297FE9">
      <w:pPr>
        <w:rPr>
          <w:rFonts w:ascii="Open Sans" w:hAnsi="Open Sans" w:cs="Open Sans"/>
          <w:szCs w:val="24"/>
        </w:rPr>
      </w:pPr>
    </w:p>
    <w:p w14:paraId="402EFBF4" w14:textId="77777777" w:rsidR="00297FE9" w:rsidRPr="00BD0452" w:rsidRDefault="00297FE9" w:rsidP="00297FE9">
      <w:pPr>
        <w:spacing w:line="360" w:lineRule="auto"/>
        <w:jc w:val="both"/>
        <w:rPr>
          <w:rFonts w:ascii="Open Sans" w:hAnsi="Open Sans" w:cs="Open Sans"/>
          <w:szCs w:val="24"/>
        </w:rPr>
      </w:pPr>
      <w:r w:rsidRPr="00BD0452">
        <w:rPr>
          <w:rFonts w:ascii="Open Sans" w:hAnsi="Open Sans" w:cs="Open Sans"/>
          <w:szCs w:val="24"/>
        </w:rPr>
        <w:t>W dniu …………..  20</w:t>
      </w:r>
      <w:r>
        <w:rPr>
          <w:rFonts w:ascii="Open Sans" w:hAnsi="Open Sans" w:cs="Open Sans"/>
          <w:szCs w:val="24"/>
        </w:rPr>
        <w:t>22</w:t>
      </w:r>
      <w:r w:rsidRPr="00BD0452">
        <w:rPr>
          <w:rFonts w:ascii="Open Sans" w:hAnsi="Open Sans" w:cs="Open Sans"/>
          <w:szCs w:val="24"/>
        </w:rPr>
        <w:t xml:space="preserve"> r. w Koninie pomiędzy:</w:t>
      </w:r>
    </w:p>
    <w:p w14:paraId="658492E2" w14:textId="77777777" w:rsidR="00297FE9" w:rsidRPr="00BD0452" w:rsidRDefault="00297FE9" w:rsidP="00297FE9">
      <w:pPr>
        <w:spacing w:line="360" w:lineRule="auto"/>
        <w:jc w:val="both"/>
        <w:rPr>
          <w:rFonts w:ascii="Open Sans" w:hAnsi="Open Sans" w:cs="Open Sans"/>
          <w:szCs w:val="24"/>
        </w:rPr>
      </w:pPr>
      <w:r w:rsidRPr="00BD0452">
        <w:rPr>
          <w:rFonts w:ascii="Open Sans" w:hAnsi="Open Sans" w:cs="Open Sans"/>
          <w:b/>
          <w:szCs w:val="24"/>
        </w:rPr>
        <w:t xml:space="preserve">Miastem Konin, Plac Wolności 1, 62-500 Konin, </w:t>
      </w:r>
      <w:r w:rsidRPr="00BD0452">
        <w:rPr>
          <w:rFonts w:ascii="Open Sans" w:hAnsi="Open Sans" w:cs="Open Sans"/>
          <w:szCs w:val="24"/>
        </w:rPr>
        <w:t>NIP 6652899834, REGON 311019036 reprezentowanym przez:</w:t>
      </w:r>
    </w:p>
    <w:p w14:paraId="2A03E0BD" w14:textId="77777777" w:rsidR="00297FE9" w:rsidRPr="00BD0452" w:rsidRDefault="00297FE9" w:rsidP="00297FE9">
      <w:pPr>
        <w:spacing w:line="360" w:lineRule="auto"/>
        <w:jc w:val="both"/>
        <w:rPr>
          <w:rFonts w:ascii="Open Sans" w:hAnsi="Open Sans" w:cs="Open Sans"/>
          <w:b/>
          <w:szCs w:val="24"/>
        </w:rPr>
      </w:pPr>
      <w:r w:rsidRPr="00BD0452">
        <w:rPr>
          <w:rFonts w:ascii="Open Sans" w:hAnsi="Open Sans" w:cs="Open Sans"/>
          <w:szCs w:val="24"/>
        </w:rPr>
        <w:t xml:space="preserve">Prezydenta Miasta Konina – </w:t>
      </w:r>
      <w:r w:rsidRPr="00BD0452">
        <w:rPr>
          <w:rFonts w:ascii="Open Sans" w:hAnsi="Open Sans" w:cs="Open Sans"/>
          <w:b/>
          <w:szCs w:val="24"/>
        </w:rPr>
        <w:t>Piotra Korytkowskiego,</w:t>
      </w:r>
      <w:r w:rsidRPr="00BD0452">
        <w:rPr>
          <w:rFonts w:ascii="Open Sans" w:hAnsi="Open Sans" w:cs="Open Sans"/>
          <w:szCs w:val="24"/>
        </w:rPr>
        <w:t xml:space="preserve"> z upoważnienia którego działa Zastępca Prezydenta Miasta Konina –</w:t>
      </w:r>
      <w:r w:rsidRPr="00BD0452">
        <w:rPr>
          <w:rFonts w:ascii="Open Sans" w:hAnsi="Open Sans" w:cs="Open Sans"/>
          <w:b/>
          <w:szCs w:val="24"/>
        </w:rPr>
        <w:t xml:space="preserve"> Paweł Adamów </w:t>
      </w:r>
      <w:r w:rsidRPr="00BD0452">
        <w:rPr>
          <w:rFonts w:ascii="Open Sans" w:hAnsi="Open Sans" w:cs="Open Sans"/>
          <w:szCs w:val="24"/>
        </w:rPr>
        <w:t>zwanym dalej Zamawiającym</w:t>
      </w:r>
    </w:p>
    <w:p w14:paraId="71D17711" w14:textId="77777777" w:rsidR="00297FE9" w:rsidRPr="00BD0452" w:rsidRDefault="00297FE9" w:rsidP="00297FE9">
      <w:pPr>
        <w:pStyle w:val="Tekstpodstawowy"/>
        <w:rPr>
          <w:rFonts w:ascii="Open Sans" w:hAnsi="Open Sans" w:cs="Open Sans"/>
          <w:sz w:val="24"/>
          <w:szCs w:val="24"/>
        </w:rPr>
      </w:pPr>
      <w:r w:rsidRPr="00BD0452">
        <w:rPr>
          <w:rFonts w:ascii="Open Sans" w:hAnsi="Open Sans" w:cs="Open Sans"/>
          <w:sz w:val="24"/>
          <w:szCs w:val="24"/>
        </w:rPr>
        <w:t>a</w:t>
      </w:r>
    </w:p>
    <w:p w14:paraId="0BD1C12A" w14:textId="77777777" w:rsidR="00297FE9" w:rsidRPr="00BD0452" w:rsidRDefault="00297FE9" w:rsidP="00297FE9">
      <w:pPr>
        <w:pStyle w:val="Tekstpodstawowy"/>
        <w:rPr>
          <w:rFonts w:ascii="Open Sans" w:hAnsi="Open Sans" w:cs="Open Sans"/>
          <w:sz w:val="24"/>
          <w:szCs w:val="24"/>
        </w:rPr>
      </w:pPr>
      <w:r w:rsidRPr="00BD0452">
        <w:rPr>
          <w:rFonts w:ascii="Open Sans" w:hAnsi="Open Sans" w:cs="Open Sans"/>
          <w:sz w:val="24"/>
          <w:szCs w:val="24"/>
        </w:rPr>
        <w:t>………………………, ul. ……………………, NIP …………………, REGON ……………………….. reprezentowanym przez: …………………………………………………………………………………………………….</w:t>
      </w:r>
    </w:p>
    <w:p w14:paraId="08EC10A6" w14:textId="44413DCD" w:rsidR="00297FE9" w:rsidRDefault="00297FE9" w:rsidP="00297FE9">
      <w:pPr>
        <w:pStyle w:val="Tekstpodstawowy"/>
        <w:rPr>
          <w:rFonts w:ascii="Open Sans" w:hAnsi="Open Sans" w:cs="Open Sans"/>
          <w:sz w:val="24"/>
          <w:szCs w:val="24"/>
        </w:rPr>
      </w:pPr>
      <w:r w:rsidRPr="00BD0452">
        <w:rPr>
          <w:rFonts w:ascii="Open Sans" w:hAnsi="Open Sans" w:cs="Open Sans"/>
          <w:sz w:val="24"/>
          <w:szCs w:val="24"/>
        </w:rPr>
        <w:t xml:space="preserve">zwanym w dalszym ciągu umowy Wykonawcą wyłonionym w drodze </w:t>
      </w:r>
      <w:r>
        <w:rPr>
          <w:rFonts w:ascii="Open Sans" w:hAnsi="Open Sans" w:cs="Open Sans"/>
          <w:sz w:val="24"/>
          <w:szCs w:val="24"/>
        </w:rPr>
        <w:t>zapytania ofertowego</w:t>
      </w:r>
      <w:r w:rsidRPr="00BD0452">
        <w:rPr>
          <w:rFonts w:ascii="Open Sans" w:hAnsi="Open Sans" w:cs="Open Sans"/>
          <w:sz w:val="24"/>
          <w:szCs w:val="24"/>
        </w:rPr>
        <w:t xml:space="preserve"> została zawarta umowa następującej treści:</w:t>
      </w:r>
    </w:p>
    <w:p w14:paraId="15ECB313" w14:textId="77777777" w:rsidR="00A23958" w:rsidRPr="00BD0452" w:rsidRDefault="00A23958" w:rsidP="00297FE9">
      <w:pPr>
        <w:pStyle w:val="Tekstpodstawowy"/>
        <w:rPr>
          <w:rFonts w:ascii="Open Sans" w:hAnsi="Open Sans" w:cs="Open Sans"/>
          <w:sz w:val="24"/>
          <w:szCs w:val="24"/>
        </w:rPr>
      </w:pPr>
    </w:p>
    <w:p w14:paraId="237B1780" w14:textId="77777777" w:rsidR="00A23958" w:rsidRPr="00A31738" w:rsidRDefault="00A23958" w:rsidP="00A23958">
      <w:pPr>
        <w:spacing w:line="276" w:lineRule="auto"/>
        <w:jc w:val="center"/>
        <w:rPr>
          <w:rFonts w:ascii="Open Sans" w:hAnsi="Open Sans" w:cs="Open Sans"/>
          <w:szCs w:val="24"/>
        </w:rPr>
      </w:pPr>
      <w:r w:rsidRPr="00A31738">
        <w:rPr>
          <w:rFonts w:ascii="Open Sans" w:eastAsiaTheme="majorEastAsia" w:hAnsi="Open Sans" w:cs="Open Sans"/>
          <w:b/>
          <w:bCs/>
          <w:szCs w:val="24"/>
        </w:rPr>
        <w:t>§1</w:t>
      </w:r>
      <w:r w:rsidRPr="00A31738">
        <w:rPr>
          <w:rFonts w:ascii="Open Sans" w:hAnsi="Open Sans" w:cs="Open Sans"/>
          <w:b/>
          <w:bCs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Cs w:val="24"/>
        </w:rPr>
        <w:t>PRZEDMIOT UMOWY</w:t>
      </w:r>
    </w:p>
    <w:p w14:paraId="55CAA203" w14:textId="77777777" w:rsidR="00A23958" w:rsidRPr="00A31738" w:rsidRDefault="00A23958" w:rsidP="00A23958">
      <w:pPr>
        <w:spacing w:line="276" w:lineRule="auto"/>
        <w:rPr>
          <w:rFonts w:ascii="Open Sans" w:hAnsi="Open Sans" w:cs="Open Sans"/>
          <w:szCs w:val="24"/>
        </w:rPr>
      </w:pPr>
    </w:p>
    <w:p w14:paraId="25008D4D" w14:textId="6C60A3DA" w:rsidR="00A2395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Przedmiotem niniejszej umowy jest </w:t>
      </w:r>
      <w:r w:rsidR="00680089" w:rsidRPr="00A31738">
        <w:rPr>
          <w:rFonts w:ascii="Open Sans" w:eastAsiaTheme="majorEastAsia" w:hAnsi="Open Sans" w:cs="Open Sans"/>
          <w:sz w:val="24"/>
          <w:szCs w:val="24"/>
        </w:rPr>
        <w:t>U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ruchomienie oraz obsługa </w:t>
      </w:r>
      <w:r w:rsidR="00680089" w:rsidRPr="00A31738">
        <w:rPr>
          <w:rFonts w:ascii="Open Sans" w:eastAsiaTheme="majorEastAsia" w:hAnsi="Open Sans" w:cs="Open Sans"/>
          <w:sz w:val="24"/>
          <w:szCs w:val="24"/>
        </w:rPr>
        <w:t>Programu Konińskiej Karty Mieszkańca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obejmująca dostawę sprzętu i oprogramowania do wydawania i personalizacji kart, udostępnienie oprogramowania, dzierżawę terminali do weryfikacji kart, wdrożenie Systemu </w:t>
      </w:r>
      <w:r w:rsidR="00680089" w:rsidRPr="00A31738">
        <w:rPr>
          <w:rFonts w:ascii="Open Sans" w:eastAsiaTheme="majorEastAsia" w:hAnsi="Open Sans" w:cs="Open Sans"/>
          <w:sz w:val="24"/>
          <w:szCs w:val="24"/>
        </w:rPr>
        <w:t>Konińskiej Karty Mieszkańca</w:t>
      </w:r>
      <w:r w:rsidRPr="00A31738">
        <w:rPr>
          <w:rFonts w:ascii="Open Sans" w:eastAsiaTheme="majorEastAsia" w:hAnsi="Open Sans" w:cs="Open Sans"/>
          <w:sz w:val="24"/>
          <w:szCs w:val="24"/>
        </w:rPr>
        <w:t>, dostawę niespersonalizowanych Kart, utrzymanie systemu i asysty technicznej.</w:t>
      </w:r>
    </w:p>
    <w:p w14:paraId="134BF1D8" w14:textId="01BC8DDB" w:rsidR="00A2395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lastRenderedPageBreak/>
        <w:t xml:space="preserve">Wykonawca oświadcza, że zapewni aby system informatyczny wspierający funkcjonowanie </w:t>
      </w:r>
      <w:r w:rsidR="00195A40" w:rsidRPr="00A31738">
        <w:rPr>
          <w:rFonts w:ascii="Open Sans" w:eastAsiaTheme="majorEastAsia" w:hAnsi="Open Sans" w:cs="Open Sans"/>
          <w:sz w:val="24"/>
          <w:szCs w:val="24"/>
        </w:rPr>
        <w:t>KKM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był udostępniony i utrzymywany przez Wykonawcę w postaci usługi SaaS (Software-as-a-Service);</w:t>
      </w:r>
    </w:p>
    <w:p w14:paraId="51E4067D" w14:textId="5206389E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zobowiązuje się w ramach wynagrodzenia umownego do wykonania Przedmiotu umowy zgodnie z</w:t>
      </w:r>
      <w:r w:rsidR="001B7E66" w:rsidRPr="00A31738">
        <w:rPr>
          <w:rFonts w:ascii="Open Sans" w:eastAsiaTheme="majorEastAsia" w:hAnsi="Open Sans" w:cs="Open Sans"/>
          <w:sz w:val="24"/>
          <w:szCs w:val="24"/>
        </w:rPr>
        <w:t xml:space="preserve"> Zapytaniem ofertowym i zawartym w nim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1B7E66" w:rsidRPr="00A31738">
        <w:rPr>
          <w:rFonts w:ascii="Open Sans" w:eastAsiaTheme="majorEastAsia" w:hAnsi="Open Sans" w:cs="Open Sans"/>
          <w:sz w:val="24"/>
          <w:szCs w:val="24"/>
        </w:rPr>
        <w:t>Szczegółowym Opisem Przedmiotu Zamówienia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1B7E66" w:rsidRPr="00A31738">
        <w:rPr>
          <w:rFonts w:ascii="Open Sans" w:eastAsiaTheme="majorEastAsia" w:hAnsi="Open Sans" w:cs="Open Sans"/>
          <w:sz w:val="24"/>
          <w:szCs w:val="24"/>
        </w:rPr>
        <w:t>(SOPZ)</w:t>
      </w:r>
      <w:r w:rsidRPr="00A31738">
        <w:rPr>
          <w:rFonts w:ascii="Open Sans" w:eastAsiaTheme="majorEastAsia" w:hAnsi="Open Sans" w:cs="Open Sans"/>
          <w:sz w:val="24"/>
          <w:szCs w:val="24"/>
        </w:rPr>
        <w:t>, ofertą wybranego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Wykonawcy oraz obowiązującymi przepisami prawa.</w:t>
      </w:r>
    </w:p>
    <w:p w14:paraId="1BE41C1F" w14:textId="7F4D3719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Umowa będzie realizowana w dwóch etapach, zgodnie ze SOPZ: Etap I - wdrożenie systemu i Etap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II </w:t>
      </w:r>
      <w:r w:rsidR="001B7E66" w:rsidRPr="00A31738">
        <w:rPr>
          <w:rFonts w:ascii="Open Sans" w:eastAsiaTheme="majorEastAsia" w:hAnsi="Open Sans" w:cs="Open Sans"/>
          <w:sz w:val="24"/>
          <w:szCs w:val="24"/>
        </w:rPr>
        <w:t xml:space="preserve">– </w:t>
      </w:r>
      <w:r w:rsidRPr="00A31738">
        <w:rPr>
          <w:rFonts w:ascii="Open Sans" w:eastAsiaTheme="majorEastAsia" w:hAnsi="Open Sans" w:cs="Open Sans"/>
          <w:sz w:val="24"/>
          <w:szCs w:val="24"/>
        </w:rPr>
        <w:t>utrzymanie systemu i asysta techniczna.</w:t>
      </w:r>
    </w:p>
    <w:p w14:paraId="324BA9FC" w14:textId="53F7D002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Zamawiający przewiduje, że w okresie utrzymania systemu (etap II) będzie mógł skorzystać z</w:t>
      </w:r>
      <w:r w:rsidR="00DF45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prawa opcji.</w:t>
      </w:r>
    </w:p>
    <w:p w14:paraId="1C198342" w14:textId="67954679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ramach prawa opcji, w czasie trwania okresu utrzymania systemu, Zamawiający może</w:t>
      </w:r>
      <w:r w:rsidR="00DF45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dodatkowo zamówić maksymalnie do </w:t>
      </w:r>
      <w:r w:rsidR="00451070" w:rsidRPr="00A31738">
        <w:rPr>
          <w:rFonts w:ascii="Open Sans" w:eastAsiaTheme="majorEastAsia" w:hAnsi="Open Sans" w:cs="Open Sans"/>
          <w:sz w:val="24"/>
          <w:szCs w:val="24"/>
        </w:rPr>
        <w:t>5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1B7E66" w:rsidRPr="00A31738">
        <w:rPr>
          <w:rFonts w:ascii="Open Sans" w:eastAsiaTheme="majorEastAsia" w:hAnsi="Open Sans" w:cs="Open Sans"/>
          <w:sz w:val="24"/>
          <w:szCs w:val="24"/>
        </w:rPr>
        <w:t>0</w:t>
      </w:r>
      <w:r w:rsidRPr="00A31738">
        <w:rPr>
          <w:rFonts w:ascii="Open Sans" w:eastAsiaTheme="majorEastAsia" w:hAnsi="Open Sans" w:cs="Open Sans"/>
          <w:sz w:val="24"/>
          <w:szCs w:val="24"/>
        </w:rPr>
        <w:t>00 niespersonalizowanych kart z nadrukowaną</w:t>
      </w:r>
      <w:r w:rsidR="00DF45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wizualizacją wskazaną przez Zamawiającego oraz wydrukowanym kodem paskowym i QR kodem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z numerem.</w:t>
      </w:r>
      <w:r w:rsidR="009754D1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</w:p>
    <w:p w14:paraId="27F27A29" w14:textId="78CF790E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Realizacja zadań objęta prawem opcji będzie odbywała się w zależności od potrzeb</w:t>
      </w: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sz w:val="24"/>
          <w:szCs w:val="24"/>
        </w:rPr>
        <w:t>Zamawiającego</w:t>
      </w:r>
      <w:r w:rsidR="009754D1"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6F949449" w14:textId="3EA1C917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będzie zobowiązany dostarczyć Zamawiającemu określoną ilość kart w terminie do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14 dni kalendarzowych od daty otrzymania przez Wykonawcę pisemnej informacji o skorzystaniu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przez Zamawiającego z prawa opcji zawierającą informacje o ilości kart</w:t>
      </w:r>
      <w:r w:rsidR="009754D1" w:rsidRPr="00A31738">
        <w:rPr>
          <w:rFonts w:ascii="Open Sans" w:eastAsiaTheme="majorEastAsia" w:hAnsi="Open Sans" w:cs="Open Sans"/>
          <w:sz w:val="24"/>
          <w:szCs w:val="24"/>
        </w:rPr>
        <w:t xml:space="preserve"> (wzór zamówienia stanowi załącznik nr 4 do Umowy)</w:t>
      </w:r>
      <w:r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46CA2D14" w14:textId="70690032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Podstawą do świadczenia Usług utrzymania systemu, o których mowa w §</w:t>
      </w:r>
      <w:r w:rsidR="009754D1" w:rsidRPr="00A31738">
        <w:rPr>
          <w:rFonts w:ascii="Open Sans" w:eastAsiaTheme="majorEastAsia" w:hAnsi="Open Sans" w:cs="Open Sans"/>
          <w:sz w:val="24"/>
          <w:szCs w:val="24"/>
        </w:rPr>
        <w:t>2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ust.2 lit b), będzie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wdrożony i udostępniony Zamawiającemu System, spełniający wymogi określone w Umowie oraz</w:t>
      </w:r>
      <w:r w:rsidR="005402F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 SOPZ.</w:t>
      </w:r>
    </w:p>
    <w:p w14:paraId="57EA9D69" w14:textId="77777777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Komunikacja pomiędzy Wykonawcą a Zamawiającym będzie odbywać się w języku polskim.</w:t>
      </w:r>
    </w:p>
    <w:p w14:paraId="2387E885" w14:textId="77777777" w:rsidR="005402F8" w:rsidRPr="00A31738" w:rsidRDefault="00A23958" w:rsidP="00F760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System i jego interfejs oraz dokumentacja techniczna powinny być sporządzone w języku polskim.</w:t>
      </w:r>
    </w:p>
    <w:p w14:paraId="66056E1F" w14:textId="3B6B2DD4" w:rsidR="005402F8" w:rsidRPr="00A31738" w:rsidRDefault="00A23958" w:rsidP="005402F8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Cs w:val="24"/>
        </w:rPr>
        <w:t>§</w:t>
      </w:r>
      <w:r w:rsidR="005402F8" w:rsidRPr="00A31738">
        <w:rPr>
          <w:rFonts w:ascii="Open Sans" w:eastAsiaTheme="majorEastAsia" w:hAnsi="Open Sans" w:cs="Open Sans"/>
          <w:b/>
          <w:bCs/>
          <w:szCs w:val="24"/>
        </w:rPr>
        <w:t>2</w:t>
      </w:r>
      <w:r w:rsidRPr="00A31738">
        <w:rPr>
          <w:rFonts w:ascii="Open Sans" w:hAnsi="Open Sans" w:cs="Open Sans"/>
          <w:b/>
          <w:bCs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Cs w:val="24"/>
        </w:rPr>
        <w:t>TERMINY REALIZACJI PRZEDMIOTU UMOWY</w:t>
      </w:r>
    </w:p>
    <w:p w14:paraId="15CF6C07" w14:textId="77777777" w:rsidR="006C7BF3" w:rsidRPr="00A31738" w:rsidRDefault="006C7BF3" w:rsidP="005402F8">
      <w:pPr>
        <w:spacing w:line="276" w:lineRule="auto"/>
        <w:rPr>
          <w:rFonts w:ascii="Open Sans" w:hAnsi="Open Sans" w:cs="Open Sans"/>
          <w:szCs w:val="24"/>
        </w:rPr>
      </w:pPr>
    </w:p>
    <w:p w14:paraId="7D89F595" w14:textId="77777777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Termin realizacji Przedmiotu umowy: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do 31.12.2023 r.</w:t>
      </w:r>
    </w:p>
    <w:p w14:paraId="2D1942C6" w14:textId="77777777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Przedmiot umowy zostanie zrealizowany w następujących terminach:</w:t>
      </w:r>
    </w:p>
    <w:p w14:paraId="63087018" w14:textId="71DDC1E8" w:rsidR="006C7BF3" w:rsidRPr="00A31738" w:rsidRDefault="00A23958" w:rsidP="00F760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lastRenderedPageBreak/>
        <w:t xml:space="preserve">Etap I Wdrożenie Systemu – w terminie do 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>31.12.2022 r.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od dnia zawarcia umowy, tj. do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................. r., w tym analiza przedwdrożeniowa – w terminie do 14 dni od dnia zawarcia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Umowy, tj. do ................ r.,</w:t>
      </w:r>
    </w:p>
    <w:p w14:paraId="6E6B3DBB" w14:textId="5D7C948A" w:rsidR="006C7BF3" w:rsidRPr="00A31738" w:rsidRDefault="00A23958" w:rsidP="00F760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Etap II Utrzymanie Systemu i Asysta Techniczna – w terminie od dnia zakończenia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realizacji Etapu I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– do 31.12.2023 r.</w:t>
      </w:r>
    </w:p>
    <w:p w14:paraId="551160DA" w14:textId="77777777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Szczegółowe terminy realizacji poszczególnych zadań w ramach Etapu I i Etapu II zawarte zostaną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 Szczegółowym harmonogramie realizacji wdrożenia, który zostanie opracowany w ramach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analizy przedwdrożeniowej.</w:t>
      </w:r>
    </w:p>
    <w:p w14:paraId="6E6F6BAB" w14:textId="6B008399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Wykonawca w terminie </w:t>
      </w:r>
      <w:r w:rsidR="00B77DD8" w:rsidRPr="00A31738">
        <w:rPr>
          <w:rFonts w:ascii="Open Sans" w:eastAsiaTheme="majorEastAsia" w:hAnsi="Open Sans" w:cs="Open Sans"/>
          <w:sz w:val="24"/>
          <w:szCs w:val="24"/>
        </w:rPr>
        <w:t>5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dni od zakończenia analizy przedwdrożeniowej, opracuje Szczegółowy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harmonogramie realizacji wdrożenia i przedłoży go Zamawiającemu.</w:t>
      </w:r>
    </w:p>
    <w:p w14:paraId="35E43F22" w14:textId="6A78E7BD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Zamawiający w terminie </w:t>
      </w:r>
      <w:r w:rsidR="00B77DD8" w:rsidRPr="00A31738">
        <w:rPr>
          <w:rFonts w:ascii="Open Sans" w:eastAsiaTheme="majorEastAsia" w:hAnsi="Open Sans" w:cs="Open Sans"/>
          <w:sz w:val="24"/>
          <w:szCs w:val="24"/>
        </w:rPr>
        <w:t>5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dni licząc od dnia złożenia Szczegółowego harmonogramu realizacji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wdrożenia może zgłosić do niego uwagi. W przypadku zgłoszenia uwag, Wykonawca zobowiązany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jest do korekty harmonogramu.</w:t>
      </w:r>
    </w:p>
    <w:p w14:paraId="10A91853" w14:textId="43B9501B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Ostatecznie zaakceptowany przez Zamawiającego Szczegółowym harmonogramie realizacji</w:t>
      </w:r>
      <w:r w:rsidR="00B77DD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wdrożenia będzie stanowił załącznik do niniejszej umowy.</w:t>
      </w:r>
    </w:p>
    <w:p w14:paraId="3743035C" w14:textId="51264912" w:rsidR="00B909B9" w:rsidRPr="00A31738" w:rsidRDefault="00B909B9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</w:pP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Wykonawca </w:t>
      </w:r>
      <w:r w:rsidR="00F37853"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w przeciągu 30 dni od dnia podpisania umowy na realizację zamówienia z Wykonawcą </w:t>
      </w: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zaproponuje co najmniej cztery projekty graficzne wizualizacji karty, zgodnie z Systemem Identyfikacji Wizualnej Miasta </w:t>
      </w:r>
      <w:r w:rsidRPr="00A31738">
        <w:rPr>
          <w:rStyle w:val="markedcontent"/>
          <w:rFonts w:ascii="Open Sans" w:hAnsi="Open Sans" w:cs="Open Sans"/>
          <w:sz w:val="24"/>
          <w:szCs w:val="24"/>
        </w:rPr>
        <w:t xml:space="preserve">Konina (załącznik nr 5 do Umowy). </w:t>
      </w: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Ostateczny wygląd Karty i informacje na niej zawarte zostaną zatwierdzone przez Zamawiającego w przeciągu </w:t>
      </w:r>
      <w:r w:rsidR="00F37853"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>14</w:t>
      </w: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 dni od dnia </w:t>
      </w:r>
      <w:r w:rsidR="00F37853"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>dostarczenia projektów</w:t>
      </w: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. </w:t>
      </w:r>
    </w:p>
    <w:p w14:paraId="44CE1EA4" w14:textId="4AF5C575" w:rsidR="00F37853" w:rsidRPr="00A31738" w:rsidRDefault="00F37853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Projekt graficzny winien uwzględnić pole nadruku na jednej stronie (dane właściciela, znaczniki, zdjęcie – zgodnie ze SPOZ). Strona druga jest na stałe zadrukowana materiałem graficznym wykonanym przez Wykonawcę. </w:t>
      </w:r>
    </w:p>
    <w:p w14:paraId="5BD07A68" w14:textId="4AA7F493" w:rsidR="006C7BF3" w:rsidRPr="00A31738" w:rsidRDefault="00A23958" w:rsidP="00F760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zakresie zamówień opcjonalnych, o których mowa w §</w:t>
      </w:r>
      <w:r w:rsidR="00B77DD8" w:rsidRPr="00A31738">
        <w:rPr>
          <w:rFonts w:ascii="Open Sans" w:eastAsiaTheme="majorEastAsia" w:hAnsi="Open Sans" w:cs="Open Sans"/>
          <w:sz w:val="24"/>
          <w:szCs w:val="24"/>
        </w:rPr>
        <w:t>1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ust. 5—8 realizacja będzie odbywała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się w zależności od potrzeb Zamawiającego i nastąpi w terminie do 14 dni kalendarzowych od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daty otrzymania przez Wykonawcę pisemnej informacji o skorzystaniu przez Zamawiającego z</w:t>
      </w:r>
      <w:r w:rsidR="006C7BF3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prawa opcji zawierającego informacje o ilości kart.</w:t>
      </w:r>
    </w:p>
    <w:p w14:paraId="3410BE4C" w14:textId="77777777" w:rsidR="006C7BF3" w:rsidRPr="00A31738" w:rsidRDefault="006C7BF3" w:rsidP="006C7BF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</w:p>
    <w:p w14:paraId="3070CC45" w14:textId="7C64BB8E" w:rsidR="006C7BF3" w:rsidRPr="00A31738" w:rsidRDefault="00A23958" w:rsidP="006C7BF3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1738">
        <w:rPr>
          <w:rFonts w:ascii="Open Sans" w:eastAsiaTheme="majorEastAsia" w:hAnsi="Open Sans" w:cs="Open Sans"/>
          <w:b/>
          <w:bCs/>
          <w:sz w:val="24"/>
          <w:szCs w:val="24"/>
        </w:rPr>
        <w:t>§</w:t>
      </w:r>
      <w:r w:rsidR="006C7BF3" w:rsidRPr="00A31738">
        <w:rPr>
          <w:rFonts w:ascii="Open Sans" w:eastAsiaTheme="majorEastAsia" w:hAnsi="Open Sans" w:cs="Open Sans"/>
          <w:b/>
          <w:bCs/>
          <w:sz w:val="24"/>
          <w:szCs w:val="24"/>
        </w:rPr>
        <w:t>3</w:t>
      </w:r>
      <w:r w:rsidRPr="00A31738">
        <w:rPr>
          <w:rFonts w:ascii="Open Sans" w:hAnsi="Open Sans" w:cs="Open Sans"/>
          <w:b/>
          <w:bCs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 w:val="24"/>
          <w:szCs w:val="24"/>
        </w:rPr>
        <w:t>OBOWIĄZKI WYKONAWCY</w:t>
      </w:r>
    </w:p>
    <w:p w14:paraId="2903D694" w14:textId="77777777" w:rsidR="00CE194B" w:rsidRPr="00A31738" w:rsidRDefault="00CE194B" w:rsidP="006C7BF3">
      <w:pPr>
        <w:pStyle w:val="Akapitzlist"/>
        <w:spacing w:line="276" w:lineRule="auto"/>
        <w:ind w:left="360"/>
        <w:jc w:val="both"/>
        <w:rPr>
          <w:rFonts w:ascii="Open Sans" w:hAnsi="Open Sans" w:cs="Open Sans"/>
          <w:sz w:val="24"/>
          <w:szCs w:val="24"/>
        </w:rPr>
      </w:pPr>
    </w:p>
    <w:p w14:paraId="2FCA8E9D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jako profesjonalny podmiot działający w branży informatycznej oświadcza i zapewnia, że zrealizuje Przedmiot niniejszej umowy według swojej najlepszej wiedzy i umiejętności, oraz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że dysponuje odpowiednim doświadczeniem, </w:t>
      </w:r>
      <w:r w:rsidRPr="00A31738">
        <w:rPr>
          <w:rFonts w:ascii="Open Sans" w:eastAsiaTheme="majorEastAsia" w:hAnsi="Open Sans" w:cs="Open Sans"/>
          <w:sz w:val="24"/>
          <w:szCs w:val="24"/>
        </w:rPr>
        <w:lastRenderedPageBreak/>
        <w:t>zasobami technicznymi, kadrowymi i finansowymi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co pozwala na należytą i terminową realizację niniejszej Umowy.</w:t>
      </w:r>
    </w:p>
    <w:p w14:paraId="31844070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oświadcza, że System, który będzie przedmiotem Usługi utrzymania, będzie spełniał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wymogi określone w umowie oraz w SOPZ oraz, że wszelkie dane wprowadzane lub przetwarzane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przez system, w tym dane osobowe będą odpowiednio zabezpieczone przed dostępem osób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nieuprawnionych.</w:t>
      </w:r>
    </w:p>
    <w:p w14:paraId="1457937A" w14:textId="122D5863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zobowiązuje się, ze wszelkie usługi oraz produkty powstałe w ramach realizacji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Przedmiotu umowy będą zgodne z powszechnie obowiązującymi przepisami prawa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Rzeczpospolitej Polskiej.</w:t>
      </w:r>
    </w:p>
    <w:p w14:paraId="4087C5F2" w14:textId="7944D2E9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zobowiązuje się do realizacji Przedmiotu umowy w sposób niezakłócający pracy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infrastruktury informatycznej Zamawiającego, w szczególności nie dopuszczając do wyłączenia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systemów informatycznych lub zakłóceń procesów Zamawiającego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lub Punktu Autoryzowanego</w:t>
      </w:r>
      <w:r w:rsidRPr="00A31738">
        <w:rPr>
          <w:rFonts w:ascii="Open Sans" w:eastAsiaTheme="majorEastAsia" w:hAnsi="Open Sans" w:cs="Open Sans"/>
          <w:sz w:val="24"/>
          <w:szCs w:val="24"/>
        </w:rPr>
        <w:t>. Powyższe zastrzeżenie nie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dotyczy elementów infrastruktury i procesów, które zostały wyłączone na mocy niniejszej umowy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bądź w ramach uzgodnień w trakcie jej realizacji.</w:t>
      </w:r>
    </w:p>
    <w:p w14:paraId="01EF6DFC" w14:textId="19FE2F8C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Jeżeli realizacja zadań wynikających z niniejszej umowy będzie wymagała znaczącej ingerencji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 infrastrukturę Zamawiającego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lub Punktu Autoryzowanego</w:t>
      </w:r>
      <w:r w:rsidRPr="00A31738">
        <w:rPr>
          <w:rFonts w:ascii="Open Sans" w:eastAsiaTheme="majorEastAsia" w:hAnsi="Open Sans" w:cs="Open Sans"/>
          <w:sz w:val="24"/>
          <w:szCs w:val="24"/>
        </w:rPr>
        <w:t>, w szczególności, jeżeli nastąpi konieczność wyłączenia systemów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informatycznych Zamawiającego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lub Punktu Autoryzowanego</w:t>
      </w:r>
      <w:r w:rsidRPr="00A31738">
        <w:rPr>
          <w:rFonts w:ascii="Open Sans" w:eastAsiaTheme="majorEastAsia" w:hAnsi="Open Sans" w:cs="Open Sans"/>
          <w:sz w:val="24"/>
          <w:szCs w:val="24"/>
        </w:rPr>
        <w:t>, Wykonawca zobowiązany jest do uzgodnienia z Zamawiającym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 xml:space="preserve"> lub Punktem Autoryzowanym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warunków wyłączenia systemów co najmniej na 14 dni przed dokonaniem przedmiotowej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ingerencji. Termin 14-dniowy może ulec zmianie na mocy obustronnych uzgodnień.</w:t>
      </w:r>
    </w:p>
    <w:p w14:paraId="758C7AF1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oświadcza, że dysponuje wszelkimi niezbędnymi narzędziami, oprogramowaniem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oraz innymi zasobami, koniecznymi do należytej realizacji Przedmiotu umowy.</w:t>
      </w:r>
    </w:p>
    <w:p w14:paraId="03E90563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oświadcza, że posiada bądź uzyska wszelkie prawa autorskie, niezbędne do należytej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umowy, w szczególności do Systemu, jak i poszczególnych jego komponentów.</w:t>
      </w:r>
    </w:p>
    <w:p w14:paraId="17CD01CA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oświadcza, że realizując Przedmiot niniejszej umowy nie naruszy żadnych praw osób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trzecich, w tym praw własności intelektualnej. Wykonawca zapewnia, że Usługi utrzymania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świadczone w ramach Etapu II będą wolne od wad prawnych.</w:t>
      </w:r>
    </w:p>
    <w:p w14:paraId="2953D44A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Jeśli w Umowie nie wskazano inaczej, wszelkie czynności, zasoby i koszty potrzebne do wykonania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Umowy, leżą po stronie Wykonawcy.</w:t>
      </w:r>
    </w:p>
    <w:p w14:paraId="4954CCF2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Obowiązki Kierownika Zespołu ze strony Wykonawcy pełnić będzie:</w:t>
      </w: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sz w:val="24"/>
          <w:szCs w:val="24"/>
        </w:rPr>
        <w:t>Pan/Pani .......................</w:t>
      </w:r>
    </w:p>
    <w:p w14:paraId="63D6D726" w14:textId="6823AF43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lastRenderedPageBreak/>
        <w:t>Zamawiający dopuszcza zmianę osoby pełniącej funkcję Kierownika Zespołu pod warunkiem, że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Wykonawca, wykaże, że nowa proponowana osoba posiada doświadczenie, które pozwalałoby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uzyskać Wykonawcy w ramach kryterium oceny ofert „Doświadczenie osoby pełniącej funkcję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Kierownika Zespołu” taką samą ilość punktów, jak za osobę wskazaną w 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>formularzu oferty</w:t>
      </w:r>
      <w:r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6DC94719" w14:textId="5AC507E4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celu dokonania zmiany osoby pełniącej funkcję Kierownika Zespołu, Wykonawca zobowiązany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jest złożyć stosowny wniosek wraz z wykazem doświadczenia proponowanego Kierownika Zespołu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sporządzonego zgodnie z drukiem stanowiącym załącznik nr 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>1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do </w:t>
      </w:r>
      <w:r w:rsidR="005466EC" w:rsidRPr="00A31738">
        <w:rPr>
          <w:rFonts w:ascii="Open Sans" w:eastAsiaTheme="majorEastAsia" w:hAnsi="Open Sans" w:cs="Open Sans"/>
          <w:sz w:val="24"/>
          <w:szCs w:val="24"/>
        </w:rPr>
        <w:t>Zapytania ofertowego</w:t>
      </w:r>
      <w:r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36D9D442" w14:textId="77777777" w:rsidR="00CE194B" w:rsidRPr="00A31738" w:rsidRDefault="00A23958" w:rsidP="00F7605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Zmiana osoby pełniącej funkcję Kierownika Zespołu może nastąpić jedynie w drodze aneksu do</w:t>
      </w:r>
      <w:r w:rsidR="00CE194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umowy.</w:t>
      </w:r>
    </w:p>
    <w:p w14:paraId="5DA427A7" w14:textId="77777777" w:rsidR="00CE194B" w:rsidRPr="00A31738" w:rsidRDefault="00CE194B" w:rsidP="00CE194B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</w:p>
    <w:p w14:paraId="6A5114CD" w14:textId="4A1CAA6C" w:rsidR="008B5427" w:rsidRPr="00A31738" w:rsidRDefault="00A23958" w:rsidP="00514759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 w:val="24"/>
          <w:szCs w:val="24"/>
        </w:rPr>
        <w:t>§</w:t>
      </w:r>
      <w:r w:rsidR="00514759" w:rsidRPr="00A31738">
        <w:rPr>
          <w:rFonts w:ascii="Open Sans" w:eastAsiaTheme="majorEastAsia" w:hAnsi="Open Sans" w:cs="Open Sans"/>
          <w:b/>
          <w:bCs/>
          <w:sz w:val="24"/>
          <w:szCs w:val="24"/>
        </w:rPr>
        <w:t>4</w:t>
      </w:r>
      <w:r w:rsidRPr="00A31738">
        <w:rPr>
          <w:rFonts w:ascii="Open Sans" w:hAnsi="Open Sans" w:cs="Open Sans"/>
          <w:b/>
          <w:bCs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 w:val="24"/>
          <w:szCs w:val="24"/>
        </w:rPr>
        <w:t>PROCEDURA ODBIORÓW</w:t>
      </w:r>
    </w:p>
    <w:p w14:paraId="48C2DBB5" w14:textId="77777777" w:rsidR="00C62873" w:rsidRPr="00A31738" w:rsidRDefault="00C62873" w:rsidP="00514759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</w:p>
    <w:p w14:paraId="58950E15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Wszystkie świadczenia objęte Przedmiotem umowy będą podlegały odbiorowi Zamawiającego.</w:t>
      </w:r>
    </w:p>
    <w:p w14:paraId="7B775AE1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Zamawiający dokonuje odbioru poszczególnych prac Wykonawcy w następujący sposób:</w:t>
      </w:r>
    </w:p>
    <w:p w14:paraId="2697A2B3" w14:textId="77777777" w:rsidR="008B5427" w:rsidRPr="00A31738" w:rsidRDefault="00A23958" w:rsidP="00F7605F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zakresie prac objętych Etapem I – po pozytywnie zakończonych testach Systemu,</w:t>
      </w:r>
    </w:p>
    <w:p w14:paraId="26577045" w14:textId="52FC8CD3" w:rsidR="008B5427" w:rsidRPr="00A31738" w:rsidRDefault="00A23958" w:rsidP="00F7605F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zakresie prac objętych Etapem II – po upływie terminu określonego w §</w:t>
      </w:r>
      <w:r w:rsidR="00514759" w:rsidRPr="00A31738">
        <w:rPr>
          <w:rFonts w:ascii="Open Sans" w:eastAsiaTheme="majorEastAsia" w:hAnsi="Open Sans" w:cs="Open Sans"/>
          <w:sz w:val="24"/>
          <w:szCs w:val="24"/>
        </w:rPr>
        <w:t>2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ust. 2 lit. b)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niniejszej Umowy. W ramach przedmiotowego Etapu Zamawiający przeprowadzi również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odbiory cząstkowe po każdym </w:t>
      </w:r>
      <w:r w:rsidR="00C62873" w:rsidRPr="00A31738">
        <w:rPr>
          <w:rFonts w:ascii="Open Sans" w:eastAsiaTheme="majorEastAsia" w:hAnsi="Open Sans" w:cs="Open Sans"/>
          <w:sz w:val="24"/>
          <w:szCs w:val="24"/>
        </w:rPr>
        <w:t>kwartale</w:t>
      </w:r>
      <w:r w:rsidRPr="00A31738">
        <w:rPr>
          <w:rFonts w:ascii="Open Sans" w:eastAsiaTheme="majorEastAsia" w:hAnsi="Open Sans" w:cs="Open Sans"/>
          <w:sz w:val="24"/>
          <w:szCs w:val="24"/>
        </w:rPr>
        <w:t>, w którym świadczono usługi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Utrzymania i asysty technicznej.</w:t>
      </w:r>
    </w:p>
    <w:p w14:paraId="197D809E" w14:textId="6DF5A42F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Potwierdzenie przez Zamawiającego należytego wykonania świadczenia przez Wykonawcę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następuje poprzez podpisanie Protokołu Odbioru przez Kierownika Projektu.</w:t>
      </w:r>
      <w:r w:rsidR="002720EC" w:rsidRPr="00A31738">
        <w:rPr>
          <w:rFonts w:ascii="Open Sans" w:eastAsiaTheme="majorEastAsia" w:hAnsi="Open Sans" w:cs="Open Sans"/>
          <w:sz w:val="24"/>
          <w:szCs w:val="24"/>
        </w:rPr>
        <w:t xml:space="preserve"> Wzór Protokołu Odbioru stanowi załącznik nr 6. </w:t>
      </w:r>
    </w:p>
    <w:p w14:paraId="181A9C17" w14:textId="6B2DDABD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ramach Etapu I Wykonawca przedstawi Zamawiającemu System do odbioru w terminie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wskazanym w Szczegółowym harmonogramie realizacji wdrożenia, jednak nie później niż 7 dni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przed upływem terminu, wskazanego w §</w:t>
      </w:r>
      <w:r w:rsidR="00514759" w:rsidRPr="00A31738">
        <w:rPr>
          <w:rFonts w:ascii="Open Sans" w:eastAsiaTheme="majorEastAsia" w:hAnsi="Open Sans" w:cs="Open Sans"/>
          <w:sz w:val="24"/>
          <w:szCs w:val="24"/>
        </w:rPr>
        <w:t>2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ust. 2 lit. a) Umowy.</w:t>
      </w:r>
    </w:p>
    <w:p w14:paraId="0CC13C7B" w14:textId="3D8C1ADE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ramach Etapu II Wykonawca przedstawi Zamawiającemu System do odbioru w terminie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wskazanym w Szczegółowym harmonogramie realizacji wdrożenia, jednak nie później niż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7 dni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przez upływem terminu wskazanego w §</w:t>
      </w:r>
      <w:r w:rsidR="00514759" w:rsidRPr="00A31738">
        <w:rPr>
          <w:rFonts w:ascii="Open Sans" w:eastAsiaTheme="majorEastAsia" w:hAnsi="Open Sans" w:cs="Open Sans"/>
          <w:sz w:val="24"/>
          <w:szCs w:val="24"/>
        </w:rPr>
        <w:t>2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ust. 2 lit. b) Umowy.</w:t>
      </w:r>
    </w:p>
    <w:p w14:paraId="1CA655DE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lastRenderedPageBreak/>
        <w:t>Każdorazowo po przedstawieniu Systemu do odbioru, Zamawiający zweryfikuje System pod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kątem jego zgodności z Przedmiotem umowy, w tym zgodności z SOPZ oraz ofertą Wykonawcy, w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szczególności poprzez uczestnictwo w testach przeprowadzanych przez Wykonawcę oraz analizę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dokumentacji technicznej dostarczonej przez Wykonawcę.</w:t>
      </w:r>
    </w:p>
    <w:p w14:paraId="2D17F277" w14:textId="628A48A3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razie stwierdzenia przez Zamawiającego w trakcie odbioru wad lub usterek Systemu,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niezgodności z Przedmiotem umowy, w tym SOPZ oraz ofertą Wykonawcy, Zamawiający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powiadomi o nich Wykonawcę na piśmie (w postaci papierowej lub elektronicznej)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6558E0F2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Wykonawca ma obowiązek bezzwłocznego nie później niż w terminie 5 dni roboczych, usunięcia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zgłoszonych wad lub usterek i ponownego przedstawienia Systemu do odbioru.</w:t>
      </w:r>
    </w:p>
    <w:p w14:paraId="01E053CB" w14:textId="334A9F4B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Po pozytywnie zakończonych testach oraz stwierdzeniu zgodności z Przedmiotem umowy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Systemu, Zamawiający podpisze odpowiednio Protokół Odbioru Etapu I oraz po wykonaniu etapu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II Protokół Odbioru Etapu II. W przypadku ponownego stwierdzenia wad lub innych niezgodności,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procedurę opisaną w ust.4-7 stosuję się odpowiednio.</w:t>
      </w:r>
    </w:p>
    <w:p w14:paraId="44E9492A" w14:textId="7CB0B4DE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W terminie </w:t>
      </w:r>
      <w:r w:rsidR="00C62873" w:rsidRPr="00A31738">
        <w:rPr>
          <w:rFonts w:ascii="Open Sans" w:eastAsiaTheme="majorEastAsia" w:hAnsi="Open Sans" w:cs="Open Sans"/>
          <w:sz w:val="24"/>
          <w:szCs w:val="24"/>
        </w:rPr>
        <w:t>7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dni kalendarzowych po zakończeniu</w:t>
      </w:r>
      <w:r w:rsidR="00C62873" w:rsidRPr="00A31738">
        <w:rPr>
          <w:rFonts w:ascii="Open Sans" w:eastAsiaTheme="majorEastAsia" w:hAnsi="Open Sans" w:cs="Open Sans"/>
          <w:sz w:val="24"/>
          <w:szCs w:val="24"/>
        </w:rPr>
        <w:t xml:space="preserve"> każdego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62873" w:rsidRPr="00A31738">
        <w:rPr>
          <w:rFonts w:ascii="Open Sans" w:eastAsiaTheme="majorEastAsia" w:hAnsi="Open Sans" w:cs="Open Sans"/>
          <w:sz w:val="24"/>
          <w:szCs w:val="24"/>
        </w:rPr>
        <w:t>kwartału w 2023 r.</w:t>
      </w:r>
      <w:r w:rsidRPr="00A31738">
        <w:rPr>
          <w:rFonts w:ascii="Open Sans" w:eastAsiaTheme="majorEastAsia" w:hAnsi="Open Sans" w:cs="Open Sans"/>
          <w:sz w:val="24"/>
          <w:szCs w:val="24"/>
        </w:rPr>
        <w:t>, Wykonawca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zobowiązany jest przedłużyć Zamawiającemu raport z okresu rozliczeniowego. Wymagane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elementy raportu określone zostały w SPOZ w rozdziale </w:t>
      </w:r>
      <w:r w:rsidR="00A31738" w:rsidRPr="00A31738">
        <w:rPr>
          <w:rFonts w:ascii="Open Sans" w:eastAsiaTheme="majorEastAsia" w:hAnsi="Open Sans" w:cs="Open Sans"/>
          <w:sz w:val="24"/>
          <w:szCs w:val="24"/>
        </w:rPr>
        <w:t>4</w:t>
      </w:r>
      <w:r w:rsidRPr="00A31738">
        <w:rPr>
          <w:rFonts w:ascii="Open Sans" w:eastAsiaTheme="majorEastAsia" w:hAnsi="Open Sans" w:cs="Open Sans"/>
          <w:sz w:val="24"/>
          <w:szCs w:val="24"/>
        </w:rPr>
        <w:t>.</w:t>
      </w:r>
      <w:r w:rsidR="00A31738" w:rsidRPr="00A31738">
        <w:rPr>
          <w:rFonts w:ascii="Open Sans" w:eastAsiaTheme="majorEastAsia" w:hAnsi="Open Sans" w:cs="Open Sans"/>
          <w:sz w:val="24"/>
          <w:szCs w:val="24"/>
        </w:rPr>
        <w:t>7.</w:t>
      </w:r>
      <w:r w:rsidRPr="00A31738">
        <w:rPr>
          <w:rFonts w:ascii="Open Sans" w:eastAsiaTheme="majorEastAsia" w:hAnsi="Open Sans" w:cs="Open Sans"/>
          <w:sz w:val="24"/>
          <w:szCs w:val="24"/>
        </w:rPr>
        <w:t>11 Utrzymanie systemu.</w:t>
      </w:r>
    </w:p>
    <w:p w14:paraId="0D9961D9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przypadku braku uwag Zamawiającego do przedłożonego raportu, Zamawiający podpisze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Protokół odbioru obejmujący dany okres rozliczeniowy.</w:t>
      </w:r>
    </w:p>
    <w:p w14:paraId="1395358C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przypadku uwag Zamawiającego do przedłożonego Raportu, Zamawiający odmówi podpisania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Protokołu odbioru obejmującego dany okres rozliczeniowy oraz wskaże Wykonawcy przyczyny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odmowy wraz z uzasadnieniem.</w:t>
      </w:r>
    </w:p>
    <w:p w14:paraId="64D4A1BE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przypadku zaistnienia przesłanek określonych w ust. 12 powyżej, Strony uzgodnią wspólnie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brzmienie raportu, a następnie Zamawiający podpisze Protokół odbioru obejmujący dany okres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rozliczeniowy.</w:t>
      </w:r>
    </w:p>
    <w:p w14:paraId="01788B23" w14:textId="77777777" w:rsidR="008B5427" w:rsidRPr="00A31738" w:rsidRDefault="00A23958" w:rsidP="00F760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 przypadku skorzystania z zamówienia objętego opcją każdorazowo po otrzymaniu wymaganej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ilości kart zgodnej z zapotrzebowaniem Zamawiający podpisze Protokół odbioru zamówienia</w:t>
      </w:r>
      <w:r w:rsidR="008B5427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opcjonalnego.</w:t>
      </w:r>
    </w:p>
    <w:p w14:paraId="7672CED7" w14:textId="04CF88AF" w:rsidR="008B5427" w:rsidRPr="00A31738" w:rsidRDefault="00A23958" w:rsidP="008B5427">
      <w:pPr>
        <w:pStyle w:val="Akapitzlist"/>
        <w:spacing w:line="276" w:lineRule="auto"/>
        <w:ind w:left="732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 w:val="24"/>
          <w:szCs w:val="24"/>
        </w:rPr>
        <w:t>§</w:t>
      </w:r>
      <w:r w:rsidR="00062C8A" w:rsidRPr="00A31738">
        <w:rPr>
          <w:rFonts w:ascii="Open Sans" w:eastAsiaTheme="majorEastAsia" w:hAnsi="Open Sans" w:cs="Open Sans"/>
          <w:b/>
          <w:bCs/>
          <w:sz w:val="24"/>
          <w:szCs w:val="24"/>
        </w:rPr>
        <w:t>5</w:t>
      </w:r>
      <w:r w:rsidRPr="00A31738">
        <w:rPr>
          <w:rFonts w:ascii="Open Sans" w:hAnsi="Open Sans" w:cs="Open Sans"/>
          <w:b/>
          <w:bCs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 w:val="24"/>
          <w:szCs w:val="24"/>
        </w:rPr>
        <w:t>WYNAGRODZENIE WYKONAWCY</w:t>
      </w:r>
    </w:p>
    <w:p w14:paraId="3BFED995" w14:textId="77777777" w:rsidR="008B5427" w:rsidRPr="00A31738" w:rsidRDefault="008B5427" w:rsidP="008B5427">
      <w:pPr>
        <w:pStyle w:val="Akapitzlist"/>
        <w:spacing w:line="276" w:lineRule="auto"/>
        <w:ind w:left="732"/>
        <w:jc w:val="both"/>
        <w:rPr>
          <w:rFonts w:ascii="Open Sans" w:hAnsi="Open Sans" w:cs="Open Sans"/>
          <w:sz w:val="24"/>
          <w:szCs w:val="24"/>
        </w:rPr>
      </w:pPr>
    </w:p>
    <w:p w14:paraId="7F637682" w14:textId="2A178595" w:rsidR="00E418FB" w:rsidRPr="00A31738" w:rsidRDefault="00E418FB" w:rsidP="00F7605F">
      <w:pPr>
        <w:pStyle w:val="Tekstpodstawowy2"/>
        <w:numPr>
          <w:ilvl w:val="1"/>
          <w:numId w:val="5"/>
        </w:numPr>
        <w:spacing w:line="276" w:lineRule="auto"/>
        <w:ind w:left="372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lastRenderedPageBreak/>
        <w:t>Wynagrodzenie stanowiące przedmiot umowy, zgodnie z formularzem oferty Wykonawcy, wynosi ……………….. zł (netto) + ………………… zł (podatek VAT) = ………….………….. zł (brutto) Słownie: …………………………………………..……… zł brutto.</w:t>
      </w:r>
    </w:p>
    <w:p w14:paraId="2E750FB4" w14:textId="2AD8490F" w:rsidR="008B5427" w:rsidRPr="00A31738" w:rsidRDefault="00A23958" w:rsidP="00E418FB">
      <w:pPr>
        <w:pStyle w:val="Tekstpodstawowy2"/>
        <w:spacing w:line="276" w:lineRule="auto"/>
        <w:ind w:left="372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eastAsiaTheme="majorEastAsia" w:hAnsi="Open Sans" w:cs="Open Sans"/>
          <w:szCs w:val="24"/>
        </w:rPr>
        <w:t>Wynagrodzenie obejmuje wszelkie koszty oraz nakłady Wykonawcy związane z realizacją</w:t>
      </w:r>
      <w:r w:rsidR="00E418FB" w:rsidRPr="00A31738">
        <w:rPr>
          <w:rFonts w:ascii="Open Sans" w:eastAsiaTheme="majorEastAsia" w:hAnsi="Open Sans" w:cs="Open Sans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Cs w:val="24"/>
        </w:rPr>
        <w:t>Przedmiotu umowy.</w:t>
      </w:r>
    </w:p>
    <w:p w14:paraId="2F16B6C3" w14:textId="77777777" w:rsidR="00E418FB" w:rsidRPr="00A31738" w:rsidRDefault="00A23958" w:rsidP="00F7605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Na wynagrodzenie wskazane w ust. 1 składa się wykonanie Przedmiotu umowy tj.:</w:t>
      </w:r>
    </w:p>
    <w:p w14:paraId="232892C6" w14:textId="77777777" w:rsidR="00E418FB" w:rsidRPr="00A31738" w:rsidRDefault="00A23958" w:rsidP="00F7605F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wykonanie Etapu I w wysokości: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zł netto (słownie: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>…………………..</w:t>
      </w: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złotych), powiększone o podatek VAT w stawce 23 %, co stanowi: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>zł brutto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(słownie: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>złotych);</w:t>
      </w:r>
    </w:p>
    <w:p w14:paraId="6D5A6C4B" w14:textId="065C964A" w:rsidR="00E418FB" w:rsidRPr="00A31738" w:rsidRDefault="00A23958" w:rsidP="00F7605F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wykonanie Etapu II w wysokości: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zł netto (słownie: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>…………………..</w:t>
      </w: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złotych), powiększone o podatek VAT w stawce 23 %, co stanowi: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>zł brutto</w:t>
      </w:r>
      <w:r w:rsidR="00081858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(słownie: 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>złotych).</w:t>
      </w:r>
    </w:p>
    <w:p w14:paraId="28FE497C" w14:textId="26A72CB5" w:rsidR="001C2878" w:rsidRPr="00A31738" w:rsidRDefault="001C2878" w:rsidP="001C287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Wynagrodzenie za wykonanie Etapu II o którym mowa w ust. 2 lit. b, nastąpi w dwunastu transzach </w:t>
      </w:r>
      <w:r w:rsidR="008900BB" w:rsidRPr="00A31738">
        <w:rPr>
          <w:rFonts w:ascii="Open Sans" w:eastAsiaTheme="majorEastAsia" w:hAnsi="Open Sans" w:cs="Open Sans"/>
          <w:sz w:val="24"/>
          <w:szCs w:val="24"/>
        </w:rPr>
        <w:t xml:space="preserve">na rachunek bankowy Wykonawcy: ………………………………………………………………….. zgodnie </w:t>
      </w:r>
      <w:r w:rsidRPr="00A31738">
        <w:rPr>
          <w:rFonts w:ascii="Open Sans" w:eastAsiaTheme="majorEastAsia" w:hAnsi="Open Sans" w:cs="Open Sans"/>
          <w:sz w:val="24"/>
          <w:szCs w:val="24"/>
        </w:rPr>
        <w:t>z harmonogramem:</w:t>
      </w:r>
    </w:p>
    <w:p w14:paraId="63DE00EF" w14:textId="5C55BBE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 transza do 20 stycznia 2023 r. w kwocie: ……………………………. zł brutto (słownie: ………………….. złotych),</w:t>
      </w:r>
    </w:p>
    <w:p w14:paraId="3C8265B0" w14:textId="77777777" w:rsidR="007E6C09" w:rsidRPr="00A31738" w:rsidRDefault="001C2878" w:rsidP="0030051F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 transza do 20 lutego 2023 r. w kwocie: ……………………………. zł brutto (słownie: ………………….. złotych),</w:t>
      </w:r>
    </w:p>
    <w:p w14:paraId="1E34FE9D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marca 2023 r. w kwocie: ……………………………. zł brutto (słownie: ………………….. złotych),</w:t>
      </w:r>
    </w:p>
    <w:p w14:paraId="2108967F" w14:textId="18E4418D" w:rsidR="001C2878" w:rsidRPr="00A31738" w:rsidRDefault="007E6C09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</w:t>
      </w:r>
      <w:r w:rsidR="001C2878" w:rsidRPr="00A31738">
        <w:rPr>
          <w:rFonts w:ascii="Open Sans" w:eastAsiaTheme="majorEastAsia" w:hAnsi="Open Sans" w:cs="Open Sans"/>
          <w:sz w:val="24"/>
          <w:szCs w:val="24"/>
        </w:rPr>
        <w:t>ransza do 20 kwietnia 2023 r. w kwocie: ……………………………. zł brutto (słownie: ………………….. złotych),</w:t>
      </w:r>
    </w:p>
    <w:p w14:paraId="30A8D3B6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maja 2023 r. w kwocie: ……………………………. zł brutto (słownie: ………………….. złotych),</w:t>
      </w:r>
    </w:p>
    <w:p w14:paraId="2BAD539C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czerwca 2023 r. w kwocie: ……………………………. zł brutto (słownie: ………………….. złotych),</w:t>
      </w:r>
    </w:p>
    <w:p w14:paraId="393AA91B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lipca 2023 r. w kwocie: ……………………………. zł brutto (słownie: ………………….. złotych),</w:t>
      </w:r>
    </w:p>
    <w:p w14:paraId="6E8430FD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sierpnia 2023 r. w kwocie: ……………………………. zł brutto (słownie: ………………….. złotych),</w:t>
      </w:r>
    </w:p>
    <w:p w14:paraId="0650D068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września 2023 r. w kwocie: ……………………………. zł brutto (słownie: ………………….. złotych),</w:t>
      </w:r>
    </w:p>
    <w:p w14:paraId="3119DD65" w14:textId="77777777" w:rsidR="007E6C09" w:rsidRPr="00A31738" w:rsidRDefault="001C2878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października 2023 r. w kwocie: ……………………………. zł brutto (słownie: ………………….. złotych),</w:t>
      </w:r>
    </w:p>
    <w:p w14:paraId="4C34269F" w14:textId="77777777" w:rsidR="007E6C09" w:rsidRPr="00A31738" w:rsidRDefault="007E6C09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lastRenderedPageBreak/>
        <w:t>transza do 20 listopada 2023 r. w kwocie: ……………………………. zł brutto (słownie: ………………….. złotych),</w:t>
      </w:r>
    </w:p>
    <w:p w14:paraId="6F078680" w14:textId="3BBD94F5" w:rsidR="007E6C09" w:rsidRPr="00A31738" w:rsidRDefault="007E6C09" w:rsidP="007E6C09">
      <w:pPr>
        <w:pStyle w:val="Akapitzlist"/>
        <w:numPr>
          <w:ilvl w:val="6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transza do 20 grudnia 2023 r. w kwocie: ……………………………. zł brutto (słownie: ………………….. złotych).</w:t>
      </w:r>
    </w:p>
    <w:p w14:paraId="6E9D2051" w14:textId="54A4142E" w:rsidR="00062C8A" w:rsidRPr="00A31738" w:rsidRDefault="00A23958" w:rsidP="00F7605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Cena jednostkowa netto za jedną mikroprocesorową kartę zbliżeniową wynosi</w:t>
      </w:r>
      <w:r w:rsidRPr="00A31738">
        <w:rPr>
          <w:rFonts w:ascii="Open Sans" w:hAnsi="Open Sans" w:cs="Open Sans"/>
          <w:sz w:val="24"/>
          <w:szCs w:val="24"/>
        </w:rPr>
        <w:br/>
      </w:r>
      <w:r w:rsidR="00E418FB" w:rsidRPr="00A31738">
        <w:rPr>
          <w:rFonts w:ascii="Open Sans" w:eastAsiaTheme="majorEastAsia" w:hAnsi="Open Sans" w:cs="Open Sans"/>
          <w:sz w:val="24"/>
          <w:szCs w:val="24"/>
        </w:rPr>
        <w:t xml:space="preserve">………………….. </w:t>
      </w:r>
      <w:r w:rsidRPr="00A31738">
        <w:rPr>
          <w:rFonts w:ascii="Open Sans" w:eastAsiaTheme="majorEastAsia" w:hAnsi="Open Sans" w:cs="Open Sans"/>
          <w:sz w:val="24"/>
          <w:szCs w:val="24"/>
        </w:rPr>
        <w:t>zł - cena ta będzie obowiązywała również w przypadku skorzystania z prawa</w:t>
      </w:r>
      <w:r w:rsidR="00062C8A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opcji.</w:t>
      </w:r>
    </w:p>
    <w:p w14:paraId="676E5522" w14:textId="14DA9D1E" w:rsidR="00062C8A" w:rsidRPr="00A31738" w:rsidRDefault="00A23958" w:rsidP="00E418FB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Cs w:val="24"/>
        </w:rPr>
        <w:t>§</w:t>
      </w:r>
      <w:r w:rsidR="00062C8A" w:rsidRPr="00A31738">
        <w:rPr>
          <w:rFonts w:ascii="Open Sans" w:eastAsiaTheme="majorEastAsia" w:hAnsi="Open Sans" w:cs="Open Sans"/>
          <w:b/>
          <w:bCs/>
          <w:szCs w:val="24"/>
        </w:rPr>
        <w:t>6</w:t>
      </w:r>
      <w:r w:rsidRPr="00A31738">
        <w:rPr>
          <w:rFonts w:ascii="Open Sans" w:hAnsi="Open Sans" w:cs="Open Sans"/>
          <w:b/>
          <w:bCs/>
          <w:szCs w:val="24"/>
        </w:rPr>
        <w:br/>
      </w:r>
      <w:r w:rsidRPr="00A31738">
        <w:rPr>
          <w:rFonts w:ascii="Open Sans" w:eastAsiaTheme="majorEastAsia" w:hAnsi="Open Sans" w:cs="Open Sans"/>
          <w:b/>
          <w:bCs/>
          <w:szCs w:val="24"/>
        </w:rPr>
        <w:t>PŁATNOŚĆ WYNAGRODZENIA WYKONAWCY</w:t>
      </w:r>
    </w:p>
    <w:p w14:paraId="21CA5082" w14:textId="77777777" w:rsidR="00566F69" w:rsidRPr="00A31738" w:rsidRDefault="00566F69" w:rsidP="00E418FB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</w:p>
    <w:p w14:paraId="61FF4FFF" w14:textId="77777777" w:rsidR="00F61486" w:rsidRPr="00A31738" w:rsidRDefault="00A23958" w:rsidP="009A0B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Wynagrodzenie Wykonawcy płatne będzie przez Zamawiającego każdorazowo przelewem, na</w:t>
      </w:r>
      <w:r w:rsidR="00E418FB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rachunek bankowy Wykonawcy wskazany na fakturze, w terminie </w:t>
      </w:r>
      <w:r w:rsidR="00E418FB" w:rsidRPr="00A31738">
        <w:rPr>
          <w:rFonts w:ascii="Open Sans" w:eastAsiaTheme="majorEastAsia" w:hAnsi="Open Sans" w:cs="Open Sans"/>
          <w:sz w:val="24"/>
          <w:szCs w:val="24"/>
        </w:rPr>
        <w:t>minimum 14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dni od dnia</w:t>
      </w:r>
      <w:r w:rsidR="00081858" w:rsidRPr="00A31738">
        <w:rPr>
          <w:rFonts w:ascii="Open Sans" w:eastAsiaTheme="majorEastAsia" w:hAnsi="Open Sans" w:cs="Open Sans"/>
          <w:sz w:val="24"/>
          <w:szCs w:val="24"/>
        </w:rPr>
        <w:t xml:space="preserve"> wystawienia i</w:t>
      </w:r>
      <w:r w:rsidRPr="00A31738">
        <w:rPr>
          <w:rFonts w:ascii="Open Sans" w:eastAsiaTheme="majorEastAsia" w:hAnsi="Open Sans" w:cs="Open Sans"/>
          <w:sz w:val="24"/>
          <w:szCs w:val="24"/>
        </w:rPr>
        <w:t xml:space="preserve"> wystawionej prawidłowo pod względem formalnym i materialnym faktury.</w:t>
      </w:r>
    </w:p>
    <w:p w14:paraId="551760A3" w14:textId="6B0E6A46" w:rsidR="00081858" w:rsidRPr="00A31738" w:rsidRDefault="00A23958" w:rsidP="009A0B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Faktury należy wystawić na adres: </w:t>
      </w:r>
    </w:p>
    <w:p w14:paraId="1DD0DC66" w14:textId="77777777" w:rsidR="00F61486" w:rsidRPr="00A31738" w:rsidRDefault="00F61486" w:rsidP="009A0B5E">
      <w:pPr>
        <w:pStyle w:val="Akapitzlist"/>
        <w:spacing w:line="276" w:lineRule="auto"/>
        <w:ind w:left="372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Miasto Konin</w:t>
      </w:r>
      <w:r w:rsidRPr="00A31738">
        <w:rPr>
          <w:rFonts w:ascii="Open Sans" w:hAnsi="Open Sans" w:cs="Open Sans"/>
          <w:sz w:val="24"/>
          <w:szCs w:val="24"/>
        </w:rPr>
        <w:br/>
        <w:t>Plac Wolności 1, 62-500 Konin</w:t>
      </w:r>
      <w:r w:rsidRPr="00A31738">
        <w:rPr>
          <w:rFonts w:ascii="Open Sans" w:hAnsi="Open Sans" w:cs="Open Sans"/>
          <w:sz w:val="24"/>
          <w:szCs w:val="24"/>
        </w:rPr>
        <w:br/>
        <w:t>NIP 665-28-99-834   REGON 311019036</w:t>
      </w:r>
    </w:p>
    <w:p w14:paraId="6472E5FB" w14:textId="4617E9D9" w:rsidR="00F61486" w:rsidRPr="00A31738" w:rsidRDefault="00A23958" w:rsidP="009A0B5E">
      <w:pPr>
        <w:pStyle w:val="Akapitzlist"/>
        <w:spacing w:line="276" w:lineRule="auto"/>
        <w:ind w:left="372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W opisie faktury należy </w:t>
      </w:r>
      <w:r w:rsidR="009A0B5E" w:rsidRPr="00A31738">
        <w:rPr>
          <w:rFonts w:ascii="Open Sans" w:eastAsiaTheme="majorEastAsia" w:hAnsi="Open Sans" w:cs="Open Sans"/>
          <w:sz w:val="24"/>
          <w:szCs w:val="24"/>
        </w:rPr>
        <w:t xml:space="preserve">zamieścić: Etap I/ Etap II transza 1…12/ Zamówienie opcjonalne </w:t>
      </w:r>
      <w:r w:rsidR="009A0B5E" w:rsidRPr="00A31738">
        <w:rPr>
          <w:rFonts w:ascii="Open Sans" w:hAnsi="Open Sans" w:cs="Open Sans"/>
          <w:sz w:val="24"/>
          <w:szCs w:val="24"/>
        </w:rPr>
        <w:t>Program Konińska Karta Mieszkańca, umowa nr:.</w:t>
      </w:r>
    </w:p>
    <w:p w14:paraId="1EB88DA1" w14:textId="2B5CD047" w:rsidR="00F61486" w:rsidRPr="00A31738" w:rsidRDefault="00A23958" w:rsidP="009A0B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Podstawę do wystawienia faktury przez Wykonawcę będzie stanowić podpisany przez</w:t>
      </w:r>
      <w:r w:rsidRPr="00A31738">
        <w:rPr>
          <w:rFonts w:ascii="Open Sans" w:hAnsi="Open Sans" w:cs="Open Sans"/>
          <w:sz w:val="24"/>
          <w:szCs w:val="24"/>
        </w:rPr>
        <w:br/>
      </w:r>
      <w:r w:rsidRPr="00A31738">
        <w:rPr>
          <w:rFonts w:ascii="Open Sans" w:eastAsiaTheme="majorEastAsia" w:hAnsi="Open Sans" w:cs="Open Sans"/>
          <w:sz w:val="24"/>
          <w:szCs w:val="24"/>
        </w:rPr>
        <w:t>Zamawiającego Protokół odbioru Etapu I, Protokół odbioru Etapu II, oraz zaakceptowane przez</w:t>
      </w:r>
      <w:r w:rsidR="00F61486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Zamawiającego raporty z okresu rozliczeniowego</w:t>
      </w:r>
      <w:r w:rsidR="009A0B5E" w:rsidRPr="00A31738">
        <w:rPr>
          <w:rFonts w:ascii="Open Sans" w:eastAsiaTheme="majorEastAsia" w:hAnsi="Open Sans" w:cs="Open Sans"/>
          <w:sz w:val="24"/>
          <w:szCs w:val="24"/>
        </w:rPr>
        <w:t xml:space="preserve"> (raporty kwartalne)</w:t>
      </w:r>
      <w:r w:rsidRPr="00A31738">
        <w:rPr>
          <w:rFonts w:ascii="Open Sans" w:eastAsiaTheme="majorEastAsia" w:hAnsi="Open Sans" w:cs="Open Sans"/>
          <w:sz w:val="24"/>
          <w:szCs w:val="24"/>
        </w:rPr>
        <w:t>, a w przypadku skorzystania z prawa opcji -</w:t>
      </w:r>
      <w:r w:rsidR="00F61486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Protokół odbioru zamówienia opcjonalnego</w:t>
      </w:r>
      <w:r w:rsidR="009A0B5E"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3F5137A8" w14:textId="77777777" w:rsidR="00F61486" w:rsidRPr="00A31738" w:rsidRDefault="00A23958" w:rsidP="009A0B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Za datę terminowej płatności wynagrodzenia Wykonawcy uważa się datę obciążenia rachunku</w:t>
      </w:r>
      <w:r w:rsidR="00F61486" w:rsidRPr="00A31738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1738">
        <w:rPr>
          <w:rFonts w:ascii="Open Sans" w:eastAsiaTheme="majorEastAsia" w:hAnsi="Open Sans" w:cs="Open Sans"/>
          <w:sz w:val="24"/>
          <w:szCs w:val="24"/>
        </w:rPr>
        <w:t>bankowego Zamawiającego.</w:t>
      </w:r>
    </w:p>
    <w:p w14:paraId="18EE9E99" w14:textId="77777777" w:rsidR="009A0B5E" w:rsidRPr="00A31738" w:rsidRDefault="00A23958" w:rsidP="009A0B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 xml:space="preserve">Fakturę wraz z protokołem realizacji usług należy przesłać na dres: </w:t>
      </w:r>
    </w:p>
    <w:p w14:paraId="1096C2CD" w14:textId="77777777" w:rsidR="009A0B5E" w:rsidRPr="00A31738" w:rsidRDefault="009A0B5E" w:rsidP="009A0B5E">
      <w:pPr>
        <w:pStyle w:val="Akapitzlist"/>
        <w:spacing w:line="276" w:lineRule="auto"/>
        <w:ind w:left="372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Urząd Miejski w Koninie</w:t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>,</w:t>
      </w:r>
      <w:r w:rsidR="00A23958" w:rsidRPr="00A31738">
        <w:rPr>
          <w:rFonts w:ascii="Open Sans" w:hAnsi="Open Sans" w:cs="Open Sans"/>
          <w:sz w:val="24"/>
          <w:szCs w:val="24"/>
        </w:rPr>
        <w:br/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 xml:space="preserve">Wydział </w:t>
      </w:r>
      <w:r w:rsidRPr="00A31738">
        <w:rPr>
          <w:rFonts w:ascii="Open Sans" w:eastAsiaTheme="majorEastAsia" w:hAnsi="Open Sans" w:cs="Open Sans"/>
          <w:sz w:val="24"/>
          <w:szCs w:val="24"/>
        </w:rPr>
        <w:t>Kultury, Sportu i Spraw Społecznych</w:t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 xml:space="preserve">, </w:t>
      </w:r>
    </w:p>
    <w:p w14:paraId="3D161ADF" w14:textId="552BE902" w:rsidR="00F61486" w:rsidRPr="00A31738" w:rsidRDefault="009A0B5E" w:rsidP="009A0B5E">
      <w:pPr>
        <w:pStyle w:val="Akapitzlist"/>
        <w:spacing w:line="276" w:lineRule="auto"/>
        <w:ind w:left="372"/>
        <w:rPr>
          <w:rFonts w:ascii="Open Sans" w:eastAsiaTheme="majorEastAsia" w:hAnsi="Open Sans" w:cs="Open Sans"/>
          <w:sz w:val="24"/>
          <w:szCs w:val="24"/>
        </w:rPr>
      </w:pPr>
      <w:r w:rsidRPr="00A31738">
        <w:rPr>
          <w:rFonts w:ascii="Open Sans" w:eastAsiaTheme="majorEastAsia" w:hAnsi="Open Sans" w:cs="Open Sans"/>
          <w:sz w:val="24"/>
          <w:szCs w:val="24"/>
        </w:rPr>
        <w:t>Plac Wolności 1</w:t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 xml:space="preserve">, </w:t>
      </w:r>
      <w:r w:rsidRPr="00A31738">
        <w:rPr>
          <w:rFonts w:ascii="Open Sans" w:eastAsiaTheme="majorEastAsia" w:hAnsi="Open Sans" w:cs="Open Sans"/>
          <w:sz w:val="24"/>
          <w:szCs w:val="24"/>
        </w:rPr>
        <w:t>62</w:t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>-</w:t>
      </w:r>
      <w:r w:rsidRPr="00A31738">
        <w:rPr>
          <w:rFonts w:ascii="Open Sans" w:eastAsiaTheme="majorEastAsia" w:hAnsi="Open Sans" w:cs="Open Sans"/>
          <w:sz w:val="24"/>
          <w:szCs w:val="24"/>
        </w:rPr>
        <w:t>5</w:t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 xml:space="preserve">00 </w:t>
      </w:r>
      <w:r w:rsidRPr="00A31738">
        <w:rPr>
          <w:rFonts w:ascii="Open Sans" w:eastAsiaTheme="majorEastAsia" w:hAnsi="Open Sans" w:cs="Open Sans"/>
          <w:sz w:val="24"/>
          <w:szCs w:val="24"/>
        </w:rPr>
        <w:t>Konin</w:t>
      </w:r>
      <w:r w:rsidR="00A23958" w:rsidRPr="00A31738">
        <w:rPr>
          <w:rFonts w:ascii="Open Sans" w:eastAsiaTheme="majorEastAsia" w:hAnsi="Open Sans" w:cs="Open Sans"/>
          <w:sz w:val="24"/>
          <w:szCs w:val="24"/>
        </w:rPr>
        <w:t>.</w:t>
      </w:r>
    </w:p>
    <w:p w14:paraId="20099E78" w14:textId="77777777" w:rsidR="00081858" w:rsidRPr="00A31738" w:rsidRDefault="00081858" w:rsidP="00A23958">
      <w:pPr>
        <w:spacing w:line="276" w:lineRule="auto"/>
        <w:rPr>
          <w:rFonts w:ascii="Open Sans" w:eastAsiaTheme="majorEastAsia" w:hAnsi="Open Sans" w:cs="Open Sans"/>
          <w:szCs w:val="24"/>
        </w:rPr>
      </w:pPr>
    </w:p>
    <w:p w14:paraId="0AFBBD85" w14:textId="7AFBE680" w:rsidR="00A23958" w:rsidRPr="00A31738" w:rsidRDefault="009A0B5E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b/>
          <w:bCs/>
          <w:szCs w:val="24"/>
        </w:rPr>
        <w:t>§7</w:t>
      </w:r>
      <w:r w:rsidR="00A23958" w:rsidRPr="00A31738">
        <w:rPr>
          <w:rFonts w:ascii="Open Sans" w:hAnsi="Open Sans" w:cs="Open Sans"/>
          <w:b/>
          <w:bCs/>
          <w:szCs w:val="24"/>
        </w:rPr>
        <w:br/>
        <w:t>ODPOWIEDZIALNOŚĆ STRON</w:t>
      </w:r>
    </w:p>
    <w:p w14:paraId="2AB7B34B" w14:textId="77777777" w:rsidR="00081858" w:rsidRPr="00A31738" w:rsidRDefault="00081858" w:rsidP="00A23958">
      <w:pPr>
        <w:spacing w:line="276" w:lineRule="auto"/>
        <w:rPr>
          <w:rFonts w:ascii="Open Sans" w:hAnsi="Open Sans" w:cs="Open Sans"/>
          <w:szCs w:val="24"/>
        </w:rPr>
      </w:pPr>
    </w:p>
    <w:p w14:paraId="52469682" w14:textId="7EDEDC5C" w:rsidR="009A0B5E" w:rsidRPr="00A31738" w:rsidRDefault="00A23958" w:rsidP="009A0B5E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Wykonawca przyjmuje na siebie ryzyko związane z pracą osób zatrudnionych do realizacji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niniejszej umowy.</w:t>
      </w:r>
    </w:p>
    <w:p w14:paraId="37ABFCE0" w14:textId="77777777" w:rsidR="009A0B5E" w:rsidRPr="00A31738" w:rsidRDefault="00A23958" w:rsidP="009A0B5E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 terminie 3 dni od dnia zawarcia niniejszej umowy Wykonawca zobowiązany jest przedłożyć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Zamawiającemu oświadczenie, że osoby wykonujące czynności związane do świadczenia usługi,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polegającej na obsłudze wszystkich zgłoszeń Zamawiającego dotyczących: awarii, zdarzeń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niepożądanych przez cały okres realizacji Przedmiotu umowy są zatrudnione przez Wykonawcę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na podstawie umowy o pracę w rozumieniu przepisów ustawy z dnia 26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czerwca 1974 r.- Kodeks pracy (tekst jednolity: Dz.U. z 2020 r., poz. 1320 z późn. zm.).</w:t>
      </w:r>
    </w:p>
    <w:p w14:paraId="4D13ABB7" w14:textId="77777777" w:rsidR="009A0B5E" w:rsidRPr="00A31738" w:rsidRDefault="00A23958" w:rsidP="009A0B5E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Zamawiający – w ramach kontroli wykonywania obowiązków wskazanych wyżej – może</w:t>
      </w:r>
      <w:r w:rsidR="00081858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zobowiązać Wykonawcę do złożenia w terminie nie krótszym niż 14 dni, niżej wymienionych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dokumentów:</w:t>
      </w:r>
    </w:p>
    <w:p w14:paraId="4B544971" w14:textId="77777777" w:rsidR="009A0B5E" w:rsidRPr="00A31738" w:rsidRDefault="00A23958" w:rsidP="009A0B5E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 oświadczenia zatrudnionego pracownika;</w:t>
      </w:r>
    </w:p>
    <w:p w14:paraId="08F54AD7" w14:textId="491D3BFD" w:rsidR="009A0B5E" w:rsidRPr="00A31738" w:rsidRDefault="00A23958" w:rsidP="009A0B5E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oświadczenia Wykonawcy lub podwykonawcy o zatrudnieniu pracownika na podstawie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umowy o pracę;</w:t>
      </w:r>
    </w:p>
    <w:p w14:paraId="55A0158C" w14:textId="1EEC8AA3" w:rsidR="009A0B5E" w:rsidRPr="00A31738" w:rsidRDefault="00A23958" w:rsidP="009A0B5E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poświadczonych za zgodność z oryginałem kserokopii umów o pracę, poświadczających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zatrudnienie na podstawie umowy o pracę pracowników wykonujących wskazane przez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Zamawiającego w wezwaniu czynności składające się na Przedmiot umowy; kopie umowy o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pracę winny być przygotowane w sposób gwarantujący przestrzeganie przepisów ustawy z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dnia 10 maja 2018 r. o ochronie danych osobowych (Dz. U. z 2019 r. poz. 1781, ze zmianami);</w:t>
      </w:r>
    </w:p>
    <w:p w14:paraId="49633195" w14:textId="77777777" w:rsidR="009A0B5E" w:rsidRPr="00A31738" w:rsidRDefault="00A23958" w:rsidP="009A0B5E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innych dokumentów</w:t>
      </w:r>
      <w:r w:rsidR="009A0B5E" w:rsidRPr="00A31738">
        <w:rPr>
          <w:rFonts w:ascii="Open Sans" w:hAnsi="Open Sans" w:cs="Open Sans"/>
          <w:sz w:val="24"/>
          <w:szCs w:val="24"/>
        </w:rPr>
        <w:t>.</w:t>
      </w:r>
    </w:p>
    <w:p w14:paraId="7057A949" w14:textId="06FE3631" w:rsidR="009A0B5E" w:rsidRPr="00A31738" w:rsidRDefault="00A23958" w:rsidP="009A0B5E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Oświadczenia oraz dokumenty wskazane w ust. 3 winny zawierać informacje, w tym dane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osobowe, niezbędne do weryfikacji zatrudnienia na podstawie umowy o pracę, w szczególności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imię i nazwisko zatrudnionego pracownika, datę zawarcia umowy o pracę, rodzaj umowy o prace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i zakres obowiązków pracownika.</w:t>
      </w:r>
    </w:p>
    <w:p w14:paraId="537745C0" w14:textId="109CE74C" w:rsidR="00081858" w:rsidRPr="00A31738" w:rsidRDefault="00A23958" w:rsidP="009A0B5E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Zamawiający uprawniony jest do zgłoszenia Wykonawcy oraz Podwykonawcy do organów</w:t>
      </w:r>
      <w:r w:rsidR="00E970C1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państwowej inspekcji pracy w przypadku podejrzenia, że osoby realizujące czynności w ramach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Przedmiotu umowy nie są zatrudnione na podstawie umowy o pracę.</w:t>
      </w:r>
    </w:p>
    <w:p w14:paraId="3921BAA4" w14:textId="2B110744" w:rsidR="00081858" w:rsidRPr="00A31738" w:rsidRDefault="00A23958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br/>
      </w:r>
      <w:r w:rsidRPr="00A31738">
        <w:rPr>
          <w:rFonts w:ascii="Open Sans" w:hAnsi="Open Sans" w:cs="Open Sans"/>
          <w:b/>
          <w:bCs/>
          <w:szCs w:val="24"/>
        </w:rPr>
        <w:t>§</w:t>
      </w:r>
      <w:r w:rsidR="009A0B5E" w:rsidRPr="00A31738">
        <w:rPr>
          <w:rFonts w:ascii="Open Sans" w:hAnsi="Open Sans" w:cs="Open Sans"/>
          <w:b/>
          <w:bCs/>
          <w:szCs w:val="24"/>
        </w:rPr>
        <w:t>8</w:t>
      </w:r>
      <w:r w:rsidRPr="00A31738">
        <w:rPr>
          <w:rFonts w:ascii="Open Sans" w:hAnsi="Open Sans" w:cs="Open Sans"/>
          <w:b/>
          <w:bCs/>
          <w:szCs w:val="24"/>
        </w:rPr>
        <w:br/>
        <w:t>KARY UMOWNE</w:t>
      </w:r>
    </w:p>
    <w:p w14:paraId="47508A61" w14:textId="77777777" w:rsidR="00EF6190" w:rsidRPr="00A31738" w:rsidRDefault="00EF6190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</w:p>
    <w:p w14:paraId="5623053B" w14:textId="77777777" w:rsidR="00EF6190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lastRenderedPageBreak/>
        <w:t>Strony ustalają odpowiedzialność z tytułu niewykonania lub nienależytego wykonania umowy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poprzez zapłatę kar umownych.</w:t>
      </w:r>
    </w:p>
    <w:p w14:paraId="7C71A27D" w14:textId="77777777" w:rsidR="00EF6190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Zamawiający nalic</w:t>
      </w:r>
      <w:r w:rsidR="00EF6190" w:rsidRPr="00A31738">
        <w:rPr>
          <w:rFonts w:ascii="Open Sans" w:hAnsi="Open Sans" w:cs="Open Sans"/>
          <w:sz w:val="24"/>
          <w:szCs w:val="24"/>
        </w:rPr>
        <w:t>zy Wykonawcy kary umowne za:</w:t>
      </w:r>
    </w:p>
    <w:p w14:paraId="31683F72" w14:textId="77777777" w:rsidR="00EF6190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zwłokę Wykonawcy w realizacji Przedmiotu umowy w ramach Etapu I w stosunku do terminu</w:t>
      </w:r>
      <w:r w:rsidR="009A0B5E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realizacji określonego w §</w:t>
      </w:r>
      <w:r w:rsidR="00EF6190" w:rsidRPr="00A31738">
        <w:rPr>
          <w:rFonts w:ascii="Open Sans" w:hAnsi="Open Sans" w:cs="Open Sans"/>
          <w:sz w:val="24"/>
          <w:szCs w:val="24"/>
        </w:rPr>
        <w:t>2 ust. 2 lit. a</w:t>
      </w:r>
      <w:r w:rsidRPr="00A31738">
        <w:rPr>
          <w:rFonts w:ascii="Open Sans" w:hAnsi="Open Sans" w:cs="Open Sans"/>
          <w:sz w:val="24"/>
          <w:szCs w:val="24"/>
        </w:rPr>
        <w:t xml:space="preserve"> niniejszej umowy – w wysokości 0,5% wartości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wyn</w:t>
      </w:r>
      <w:r w:rsidR="00EF6190" w:rsidRPr="00A31738">
        <w:rPr>
          <w:rFonts w:ascii="Open Sans" w:hAnsi="Open Sans" w:cs="Open Sans"/>
          <w:sz w:val="24"/>
          <w:szCs w:val="24"/>
        </w:rPr>
        <w:t>agrodzenia netto wskazanego w §5</w:t>
      </w:r>
      <w:r w:rsidRPr="00A31738">
        <w:rPr>
          <w:rFonts w:ascii="Open Sans" w:hAnsi="Open Sans" w:cs="Open Sans"/>
          <w:sz w:val="24"/>
          <w:szCs w:val="24"/>
        </w:rPr>
        <w:t xml:space="preserve"> ust. 2 lit. a niniejszej umowy za każdy rozpoczęty dzień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zwłoki.</w:t>
      </w:r>
    </w:p>
    <w:p w14:paraId="358C8668" w14:textId="77777777" w:rsidR="00EF6190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zwłokę Wykonawcy w realizacji Przedmiotu umowy w ramach Etapu II w stosunku do terminu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realizacji określonego §</w:t>
      </w:r>
      <w:r w:rsidR="00EF6190" w:rsidRPr="00A31738">
        <w:rPr>
          <w:rFonts w:ascii="Open Sans" w:hAnsi="Open Sans" w:cs="Open Sans"/>
          <w:sz w:val="24"/>
          <w:szCs w:val="24"/>
        </w:rPr>
        <w:t>2</w:t>
      </w:r>
      <w:r w:rsidRPr="00A31738">
        <w:rPr>
          <w:rFonts w:ascii="Open Sans" w:hAnsi="Open Sans" w:cs="Open Sans"/>
          <w:sz w:val="24"/>
          <w:szCs w:val="24"/>
        </w:rPr>
        <w:t xml:space="preserve"> ust. 2 lit. b umowy – w wysokości 0,5% wartości wynagrodzenia</w:t>
      </w:r>
      <w:r w:rsidR="00EF6190" w:rsidRPr="00A31738">
        <w:rPr>
          <w:rFonts w:ascii="Open Sans" w:hAnsi="Open Sans" w:cs="Open Sans"/>
          <w:sz w:val="24"/>
          <w:szCs w:val="24"/>
        </w:rPr>
        <w:t xml:space="preserve"> netto wskazanego w §5</w:t>
      </w:r>
      <w:r w:rsidRPr="00A31738">
        <w:rPr>
          <w:rFonts w:ascii="Open Sans" w:hAnsi="Open Sans" w:cs="Open Sans"/>
          <w:sz w:val="24"/>
          <w:szCs w:val="24"/>
        </w:rPr>
        <w:t xml:space="preserve"> ust. 2 lit. b niniejszej umowy za każdy rozpoczęty dzień zwłoki.</w:t>
      </w:r>
    </w:p>
    <w:p w14:paraId="0CAD3D8D" w14:textId="439EBE9E" w:rsidR="00EF6190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zwłokę Wykonawcy w realizacji zamówień opcjonalnych w stosunku do terminu realizacji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określonego §</w:t>
      </w:r>
      <w:r w:rsidR="00EF6190" w:rsidRPr="00A31738">
        <w:rPr>
          <w:rFonts w:ascii="Open Sans" w:hAnsi="Open Sans" w:cs="Open Sans"/>
          <w:sz w:val="24"/>
          <w:szCs w:val="24"/>
        </w:rPr>
        <w:t>1</w:t>
      </w:r>
      <w:r w:rsidRPr="00A31738">
        <w:rPr>
          <w:rFonts w:ascii="Open Sans" w:hAnsi="Open Sans" w:cs="Open Sans"/>
          <w:sz w:val="24"/>
          <w:szCs w:val="24"/>
        </w:rPr>
        <w:t xml:space="preserve"> ust. </w:t>
      </w:r>
      <w:r w:rsidR="00EF6190" w:rsidRPr="00A31738">
        <w:rPr>
          <w:rFonts w:ascii="Open Sans" w:hAnsi="Open Sans" w:cs="Open Sans"/>
          <w:sz w:val="24"/>
          <w:szCs w:val="24"/>
        </w:rPr>
        <w:t>8</w:t>
      </w:r>
      <w:r w:rsidRPr="00A31738">
        <w:rPr>
          <w:rFonts w:ascii="Open Sans" w:hAnsi="Open Sans" w:cs="Open Sans"/>
          <w:sz w:val="24"/>
          <w:szCs w:val="24"/>
        </w:rPr>
        <w:t xml:space="preserve"> umowy w wysokości 1% wartości przewidywanego wynagrodzenia netto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zgodnie z przekazanym zapotrzebowaniem za każdy rozpoczęty dzień zwłoki.</w:t>
      </w:r>
    </w:p>
    <w:p w14:paraId="04730690" w14:textId="657C3904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ujawnienie osobie nieuprawnionej danych o których mowa w §</w:t>
      </w:r>
      <w:r w:rsidR="00E970C1" w:rsidRPr="00A31738">
        <w:rPr>
          <w:rFonts w:ascii="Open Sans" w:hAnsi="Open Sans" w:cs="Open Sans"/>
          <w:sz w:val="24"/>
          <w:szCs w:val="24"/>
        </w:rPr>
        <w:t>3</w:t>
      </w:r>
      <w:r w:rsidRPr="00A31738">
        <w:rPr>
          <w:rFonts w:ascii="Open Sans" w:hAnsi="Open Sans" w:cs="Open Sans"/>
          <w:sz w:val="24"/>
          <w:szCs w:val="24"/>
        </w:rPr>
        <w:t xml:space="preserve"> ust. 2 oraz </w:t>
      </w:r>
      <w:r w:rsidRPr="00824F3F">
        <w:rPr>
          <w:rFonts w:ascii="Open Sans" w:hAnsi="Open Sans" w:cs="Open Sans"/>
          <w:sz w:val="24"/>
          <w:szCs w:val="24"/>
        </w:rPr>
        <w:t>§</w:t>
      </w:r>
      <w:r w:rsidR="00824F3F" w:rsidRPr="00824F3F">
        <w:rPr>
          <w:rFonts w:ascii="Open Sans" w:hAnsi="Open Sans" w:cs="Open Sans"/>
          <w:sz w:val="24"/>
          <w:szCs w:val="24"/>
        </w:rPr>
        <w:t>9</w:t>
      </w:r>
      <w:r w:rsidRPr="00824F3F">
        <w:rPr>
          <w:rFonts w:ascii="Open Sans" w:hAnsi="Open Sans" w:cs="Open Sans"/>
          <w:sz w:val="24"/>
          <w:szCs w:val="24"/>
        </w:rPr>
        <w:t xml:space="preserve"> umowy </w:t>
      </w:r>
      <w:r w:rsidRPr="00A31738">
        <w:rPr>
          <w:rFonts w:ascii="Open Sans" w:hAnsi="Open Sans" w:cs="Open Sans"/>
          <w:sz w:val="24"/>
          <w:szCs w:val="24"/>
        </w:rPr>
        <w:t>– w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wysokości 20 000,00 zł (słownie: dwadzieścia tysięcy złotych), za k</w:t>
      </w:r>
      <w:r w:rsidR="00EF6190" w:rsidRPr="00A31738">
        <w:rPr>
          <w:rFonts w:ascii="Open Sans" w:hAnsi="Open Sans" w:cs="Open Sans"/>
          <w:sz w:val="24"/>
          <w:szCs w:val="24"/>
        </w:rPr>
        <w:t>ażdy stwierdzony taki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="00EF6190" w:rsidRPr="00A31738">
        <w:rPr>
          <w:rFonts w:ascii="Open Sans" w:hAnsi="Open Sans" w:cs="Open Sans"/>
          <w:sz w:val="24"/>
          <w:szCs w:val="24"/>
        </w:rPr>
        <w:t>przypadek</w:t>
      </w:r>
      <w:r w:rsidRPr="00A31738">
        <w:rPr>
          <w:rFonts w:ascii="Open Sans" w:hAnsi="Open Sans" w:cs="Open Sans"/>
          <w:sz w:val="24"/>
          <w:szCs w:val="24"/>
        </w:rPr>
        <w:t>.</w:t>
      </w:r>
    </w:p>
    <w:p w14:paraId="78D6EB0A" w14:textId="6867CCFD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zmianę osoby pełniącej funkcję Kierownika Zespołu na osobę o doświadczeniu, za które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Wykonawca uzyskałby w ramach kryterium oceny ofert „Doświadczenie osoby pełniącej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funkcję Kierownika Zespołu” mniejszą ilość punktów, niż za osobę wskazaną w ofercie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przetargowej – w wysokości 10% wynagrodzenia netto wskazanego w §</w:t>
      </w:r>
      <w:r w:rsidR="00E970C1" w:rsidRPr="00A31738">
        <w:rPr>
          <w:rFonts w:ascii="Open Sans" w:hAnsi="Open Sans" w:cs="Open Sans"/>
          <w:sz w:val="24"/>
          <w:szCs w:val="24"/>
        </w:rPr>
        <w:t>5</w:t>
      </w:r>
      <w:r w:rsidRPr="00A31738">
        <w:rPr>
          <w:rFonts w:ascii="Open Sans" w:hAnsi="Open Sans" w:cs="Open Sans"/>
          <w:sz w:val="24"/>
          <w:szCs w:val="24"/>
        </w:rPr>
        <w:t xml:space="preserve"> ust. 1 umowy za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każdy przypadek,</w:t>
      </w:r>
    </w:p>
    <w:p w14:paraId="6837DD0D" w14:textId="7B2E3C0E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niezagwarantowania poziomu dostępności Systemu określonej SOPZ w wysokości 10%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wartości wynagrodzenia netto wskazanego §</w:t>
      </w:r>
      <w:r w:rsidR="00E970C1" w:rsidRPr="00A31738">
        <w:rPr>
          <w:rFonts w:ascii="Open Sans" w:hAnsi="Open Sans" w:cs="Open Sans"/>
          <w:sz w:val="24"/>
          <w:szCs w:val="24"/>
        </w:rPr>
        <w:t>5</w:t>
      </w:r>
      <w:r w:rsidRPr="00A31738">
        <w:rPr>
          <w:rFonts w:ascii="Open Sans" w:hAnsi="Open Sans" w:cs="Open Sans"/>
          <w:sz w:val="24"/>
          <w:szCs w:val="24"/>
        </w:rPr>
        <w:t xml:space="preserve"> ust. 2 lit. b Umowy,</w:t>
      </w:r>
    </w:p>
    <w:p w14:paraId="60BC58F9" w14:textId="77777777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zwłokę Wykonawcy w zapewnieniu utrzymania zgodności Systemu z obowiązującymi</w:t>
      </w:r>
      <w:r w:rsidRPr="00A31738">
        <w:rPr>
          <w:rFonts w:ascii="Open Sans" w:hAnsi="Open Sans" w:cs="Open Sans"/>
          <w:sz w:val="24"/>
          <w:szCs w:val="24"/>
        </w:rPr>
        <w:br/>
        <w:t>przepisami prawa – w wysokości 0,5% wartości wynagrodzenia netto wskazanego w §</w:t>
      </w:r>
      <w:r w:rsidR="00E970C1" w:rsidRPr="00A31738">
        <w:rPr>
          <w:rFonts w:ascii="Open Sans" w:hAnsi="Open Sans" w:cs="Open Sans"/>
          <w:sz w:val="24"/>
          <w:szCs w:val="24"/>
        </w:rPr>
        <w:t>5</w:t>
      </w:r>
      <w:r w:rsidRPr="00A31738">
        <w:rPr>
          <w:rFonts w:ascii="Open Sans" w:hAnsi="Open Sans" w:cs="Open Sans"/>
          <w:sz w:val="24"/>
          <w:szCs w:val="24"/>
        </w:rPr>
        <w:t xml:space="preserve"> ust. 2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lit. b Umowy, za każdy rozpoczęty dzień zwłoki,</w:t>
      </w:r>
    </w:p>
    <w:p w14:paraId="5E8D39F2" w14:textId="267D1755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nieprzedłożenie przez Wykonawcę dokumentów, o których mowa w §</w:t>
      </w:r>
      <w:r w:rsidR="00E970C1" w:rsidRPr="00A31738">
        <w:rPr>
          <w:rFonts w:ascii="Open Sans" w:hAnsi="Open Sans" w:cs="Open Sans"/>
          <w:sz w:val="24"/>
          <w:szCs w:val="24"/>
        </w:rPr>
        <w:t>7</w:t>
      </w:r>
      <w:r w:rsidRPr="00A31738">
        <w:rPr>
          <w:rFonts w:ascii="Open Sans" w:hAnsi="Open Sans" w:cs="Open Sans"/>
          <w:sz w:val="24"/>
          <w:szCs w:val="24"/>
        </w:rPr>
        <w:t xml:space="preserve"> ust. 4 w terminie tam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wskazanym, będzie traktowane jako niewypełnienie obowiązku zatrudnienia pracowników na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umowę o pracę zostanie naliczona kara umowna w wysokości trzykrotnej kwoty brutto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minimalnego wynagrodzenia za pracę zgodnie z obowiązującymi przepisami.</w:t>
      </w:r>
    </w:p>
    <w:p w14:paraId="4217A2C5" w14:textId="77777777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zwłokę w przedłożeniu oświadczenia, o którym mowa w §</w:t>
      </w:r>
      <w:r w:rsidR="00E970C1" w:rsidRPr="00A31738">
        <w:rPr>
          <w:rFonts w:ascii="Open Sans" w:hAnsi="Open Sans" w:cs="Open Sans"/>
          <w:sz w:val="24"/>
          <w:szCs w:val="24"/>
        </w:rPr>
        <w:t>7</w:t>
      </w:r>
      <w:r w:rsidRPr="00A31738">
        <w:rPr>
          <w:rFonts w:ascii="Open Sans" w:hAnsi="Open Sans" w:cs="Open Sans"/>
          <w:sz w:val="24"/>
          <w:szCs w:val="24"/>
        </w:rPr>
        <w:t xml:space="preserve"> ust. 2 niniejszej umowy, w</w:t>
      </w:r>
      <w:r w:rsidRPr="00A31738">
        <w:rPr>
          <w:rFonts w:ascii="Open Sans" w:hAnsi="Open Sans" w:cs="Open Sans"/>
          <w:sz w:val="24"/>
          <w:szCs w:val="24"/>
        </w:rPr>
        <w:br/>
        <w:t>wysokości 100,00 zł za każdy rozpoczęty dzień zwłoki;</w:t>
      </w:r>
    </w:p>
    <w:p w14:paraId="79EE0DFD" w14:textId="77777777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lastRenderedPageBreak/>
        <w:t>zwłokę w przedłożeniu któregokolwiek z dokumentów, o którym mowa w §</w:t>
      </w:r>
      <w:r w:rsidR="00E970C1" w:rsidRPr="00A31738">
        <w:rPr>
          <w:rFonts w:ascii="Open Sans" w:hAnsi="Open Sans" w:cs="Open Sans"/>
          <w:sz w:val="24"/>
          <w:szCs w:val="24"/>
        </w:rPr>
        <w:t>7</w:t>
      </w:r>
      <w:r w:rsidRPr="00A31738">
        <w:rPr>
          <w:rFonts w:ascii="Open Sans" w:hAnsi="Open Sans" w:cs="Open Sans"/>
          <w:sz w:val="24"/>
          <w:szCs w:val="24"/>
        </w:rPr>
        <w:t xml:space="preserve"> ust. 3 niniejszej</w:t>
      </w:r>
      <w:r w:rsidR="00EF619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umowy, w wysokości 100,00 zł za każdy rozpoczęty dzień zwłoki;</w:t>
      </w:r>
    </w:p>
    <w:p w14:paraId="23959C52" w14:textId="20431318" w:rsidR="00E970C1" w:rsidRPr="00A31738" w:rsidRDefault="00A23958" w:rsidP="00C83DF3">
      <w:pPr>
        <w:pStyle w:val="Akapitzlist"/>
        <w:numPr>
          <w:ilvl w:val="4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910A8">
        <w:rPr>
          <w:rFonts w:ascii="Open Sans" w:hAnsi="Open Sans" w:cs="Open Sans"/>
          <w:sz w:val="24"/>
          <w:szCs w:val="24"/>
        </w:rPr>
        <w:t>odstąpienie od umowy w przypadku zaistnienia co najmniej jednej z okoliczności, o których</w:t>
      </w:r>
      <w:r w:rsidR="00C83DF3" w:rsidRPr="00C910A8">
        <w:rPr>
          <w:rFonts w:ascii="Open Sans" w:hAnsi="Open Sans" w:cs="Open Sans"/>
          <w:sz w:val="24"/>
          <w:szCs w:val="24"/>
        </w:rPr>
        <w:t xml:space="preserve"> </w:t>
      </w:r>
      <w:r w:rsidRPr="00C910A8">
        <w:rPr>
          <w:rFonts w:ascii="Open Sans" w:hAnsi="Open Sans" w:cs="Open Sans"/>
          <w:sz w:val="24"/>
          <w:szCs w:val="24"/>
        </w:rPr>
        <w:t>mowa w § 1</w:t>
      </w:r>
      <w:r w:rsidR="00C910A8" w:rsidRPr="00C910A8">
        <w:rPr>
          <w:rFonts w:ascii="Open Sans" w:hAnsi="Open Sans" w:cs="Open Sans"/>
          <w:sz w:val="24"/>
          <w:szCs w:val="24"/>
        </w:rPr>
        <w:t>2</w:t>
      </w:r>
      <w:r w:rsidRPr="00C910A8">
        <w:rPr>
          <w:rFonts w:ascii="Open Sans" w:hAnsi="Open Sans" w:cs="Open Sans"/>
          <w:sz w:val="24"/>
          <w:szCs w:val="24"/>
        </w:rPr>
        <w:t xml:space="preserve"> ust. 1 </w:t>
      </w:r>
      <w:r w:rsidRPr="00A31738">
        <w:rPr>
          <w:rFonts w:ascii="Open Sans" w:hAnsi="Open Sans" w:cs="Open Sans"/>
          <w:sz w:val="24"/>
          <w:szCs w:val="24"/>
        </w:rPr>
        <w:t>w wysokości 10% wynagrodzenia netto, o którym mowa w §</w:t>
      </w:r>
      <w:r w:rsidR="00D73AD3" w:rsidRPr="00A31738">
        <w:rPr>
          <w:rFonts w:ascii="Open Sans" w:hAnsi="Open Sans" w:cs="Open Sans"/>
          <w:sz w:val="24"/>
          <w:szCs w:val="24"/>
        </w:rPr>
        <w:t>5</w:t>
      </w:r>
      <w:r w:rsidRPr="00A31738">
        <w:rPr>
          <w:rFonts w:ascii="Open Sans" w:hAnsi="Open Sans" w:cs="Open Sans"/>
          <w:sz w:val="24"/>
          <w:szCs w:val="24"/>
        </w:rPr>
        <w:t xml:space="preserve"> ust 1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niniejszej umowy.</w:t>
      </w:r>
    </w:p>
    <w:p w14:paraId="1FF4F0F6" w14:textId="77777777" w:rsidR="00E970C1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 przypadku odstąpienia od umowy, Zamawiający uprawniony jest do naliczenia zarówno kary</w:t>
      </w:r>
      <w:r w:rsidR="00E970C1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umownej z tytułu odstąpienia oraz zastrzeżonych w niniejszej umowie kar umownych z innych</w:t>
      </w:r>
      <w:r w:rsidR="00E970C1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tytułów.</w:t>
      </w:r>
    </w:p>
    <w:p w14:paraId="110C40C6" w14:textId="77777777" w:rsidR="00D702C4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Łączna wysokość kar umownych, które Zamawiający może naliczyć wobec Wykonawcy nie może</w:t>
      </w:r>
      <w:r w:rsidR="00E970C1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przekroczyć 20% łącznego wynagrodzenia netto wskazanego w §</w:t>
      </w:r>
      <w:r w:rsidR="00D702C4" w:rsidRPr="00A31738">
        <w:rPr>
          <w:rFonts w:ascii="Open Sans" w:hAnsi="Open Sans" w:cs="Open Sans"/>
          <w:sz w:val="24"/>
          <w:szCs w:val="24"/>
        </w:rPr>
        <w:t>5</w:t>
      </w:r>
      <w:r w:rsidRPr="00A31738">
        <w:rPr>
          <w:rFonts w:ascii="Open Sans" w:hAnsi="Open Sans" w:cs="Open Sans"/>
          <w:sz w:val="24"/>
          <w:szCs w:val="24"/>
        </w:rPr>
        <w:t xml:space="preserve"> ust. 1 niniejszej umowy.</w:t>
      </w:r>
    </w:p>
    <w:p w14:paraId="0239B4C9" w14:textId="0721B789" w:rsidR="00D702C4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Zamawiającemu przysługuje roszczenie o odszkodowanie uzupełniające w przypadku, gdy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wartość naliczonych kar umownych nie pokryje powstałej szkody.</w:t>
      </w:r>
    </w:p>
    <w:p w14:paraId="3CBAD6AC" w14:textId="6A692599" w:rsidR="00D702C4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Wykonawca wyraża zgodę na potrącenie przez Zamawiającego naliczonych kar umownych z</w:t>
      </w:r>
      <w:r w:rsidR="00C83DF3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przysługującego Wykonawcy wynagrodzenia z tytułu świadczenia jakichkolwiek usług na rzecz</w:t>
      </w:r>
      <w:r w:rsidR="00D702C4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Zamawiającego.</w:t>
      </w:r>
    </w:p>
    <w:p w14:paraId="0A71C2EC" w14:textId="5EC2F9C0" w:rsidR="00081858" w:rsidRPr="00A31738" w:rsidRDefault="00A23958" w:rsidP="00C83D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Wykonawca dokona zapłaty kar umownych przelewem na rachunek bankowy Zamawiającego w</w:t>
      </w:r>
      <w:r w:rsidR="00D702C4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terminie 14 dni kalendarzowych od dnia doręczenia mu żądania zapłaty. W razie opóźnienia w</w:t>
      </w:r>
      <w:r w:rsidR="00D702C4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zapłacie kary umownej Zamawiający może żądać odsetek.</w:t>
      </w:r>
    </w:p>
    <w:p w14:paraId="0BCD4618" w14:textId="6F6098EE" w:rsidR="00081858" w:rsidRPr="00A31738" w:rsidRDefault="00A23958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br/>
      </w:r>
      <w:r w:rsidRPr="00A31738">
        <w:rPr>
          <w:rFonts w:ascii="Open Sans" w:hAnsi="Open Sans" w:cs="Open Sans"/>
          <w:b/>
          <w:bCs/>
          <w:szCs w:val="24"/>
        </w:rPr>
        <w:t>§</w:t>
      </w:r>
      <w:r w:rsidR="00AA4C0F" w:rsidRPr="00A31738">
        <w:rPr>
          <w:rFonts w:ascii="Open Sans" w:hAnsi="Open Sans" w:cs="Open Sans"/>
          <w:b/>
          <w:bCs/>
          <w:szCs w:val="24"/>
        </w:rPr>
        <w:t>9</w:t>
      </w:r>
      <w:r w:rsidRPr="00A31738">
        <w:rPr>
          <w:rFonts w:ascii="Open Sans" w:hAnsi="Open Sans" w:cs="Open Sans"/>
          <w:b/>
          <w:bCs/>
          <w:szCs w:val="24"/>
        </w:rPr>
        <w:br/>
        <w:t>PRZETWARZANIE DANYCH</w:t>
      </w:r>
    </w:p>
    <w:p w14:paraId="6710771A" w14:textId="4206A1BB" w:rsidR="00081858" w:rsidRPr="00A31738" w:rsidRDefault="00A23958" w:rsidP="00AA4C0F">
      <w:p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br/>
        <w:t>Wykonawca zobowiązuje się do zachowania tajemnicy wszelkich danych osobowych, informacji</w:t>
      </w:r>
      <w:r w:rsidR="00AA4C0F" w:rsidRPr="00A31738">
        <w:rPr>
          <w:rFonts w:ascii="Open Sans" w:hAnsi="Open Sans" w:cs="Open Sans"/>
          <w:szCs w:val="24"/>
        </w:rPr>
        <w:t xml:space="preserve"> </w:t>
      </w:r>
      <w:r w:rsidRPr="00A31738">
        <w:rPr>
          <w:rFonts w:ascii="Open Sans" w:hAnsi="Open Sans" w:cs="Open Sans"/>
          <w:szCs w:val="24"/>
        </w:rPr>
        <w:t>i materiałów przekazanych lub udostępnionych mu, lub o których wiedze powziął w związku</w:t>
      </w:r>
      <w:r w:rsidR="00AA4C0F" w:rsidRPr="00A31738">
        <w:rPr>
          <w:rFonts w:ascii="Open Sans" w:hAnsi="Open Sans" w:cs="Open Sans"/>
          <w:szCs w:val="24"/>
        </w:rPr>
        <w:t xml:space="preserve"> </w:t>
      </w:r>
      <w:r w:rsidRPr="00A31738">
        <w:rPr>
          <w:rFonts w:ascii="Open Sans" w:hAnsi="Open Sans" w:cs="Open Sans"/>
          <w:szCs w:val="24"/>
        </w:rPr>
        <w:t>z realizacją Umowy, a także powstałych w wyniku jej wykonania informacji i materiałów w formie</w:t>
      </w:r>
      <w:r w:rsidR="00AA4C0F" w:rsidRPr="00A31738">
        <w:rPr>
          <w:rFonts w:ascii="Open Sans" w:hAnsi="Open Sans" w:cs="Open Sans"/>
          <w:szCs w:val="24"/>
        </w:rPr>
        <w:t xml:space="preserve"> </w:t>
      </w:r>
      <w:r w:rsidRPr="00A31738">
        <w:rPr>
          <w:rFonts w:ascii="Open Sans" w:hAnsi="Open Sans" w:cs="Open Sans"/>
          <w:szCs w:val="24"/>
        </w:rPr>
        <w:t>pisemnej, graficznej lub jakiejkolwiek innej formie. Informacje i materiały objęte tajemnicą nie mogą</w:t>
      </w:r>
      <w:r w:rsidR="00AA4C0F" w:rsidRPr="00A31738">
        <w:rPr>
          <w:rFonts w:ascii="Open Sans" w:hAnsi="Open Sans" w:cs="Open Sans"/>
          <w:szCs w:val="24"/>
        </w:rPr>
        <w:t xml:space="preserve"> </w:t>
      </w:r>
      <w:r w:rsidRPr="00A31738">
        <w:rPr>
          <w:rFonts w:ascii="Open Sans" w:hAnsi="Open Sans" w:cs="Open Sans"/>
          <w:szCs w:val="24"/>
        </w:rPr>
        <w:t>być bez uprzedniej zgody Zamawiającego udostępnione jakiejkolwiek osobie trzeciej, ani też</w:t>
      </w:r>
      <w:r w:rsidR="00AA4C0F" w:rsidRPr="00A31738">
        <w:rPr>
          <w:rFonts w:ascii="Open Sans" w:hAnsi="Open Sans" w:cs="Open Sans"/>
          <w:szCs w:val="24"/>
        </w:rPr>
        <w:t xml:space="preserve"> </w:t>
      </w:r>
      <w:r w:rsidRPr="00A31738">
        <w:rPr>
          <w:rFonts w:ascii="Open Sans" w:hAnsi="Open Sans" w:cs="Open Sans"/>
          <w:szCs w:val="24"/>
        </w:rPr>
        <w:t>ujawnione w inny sposób, chyba że w dniu ich ujawnienia były powszechnie znane albo musza być</w:t>
      </w:r>
      <w:r w:rsidRPr="00A31738">
        <w:rPr>
          <w:rFonts w:ascii="Open Sans" w:hAnsi="Open Sans" w:cs="Open Sans"/>
          <w:szCs w:val="24"/>
        </w:rPr>
        <w:br/>
        <w:t>ujawnione z godnie z powszechnie obowiązującymi przepisami prawa, orzeczeniem sądów lub</w:t>
      </w:r>
      <w:r w:rsidR="00AA4C0F" w:rsidRPr="00A31738">
        <w:rPr>
          <w:rFonts w:ascii="Open Sans" w:hAnsi="Open Sans" w:cs="Open Sans"/>
          <w:szCs w:val="24"/>
        </w:rPr>
        <w:t xml:space="preserve"> </w:t>
      </w:r>
      <w:r w:rsidRPr="00A31738">
        <w:rPr>
          <w:rFonts w:ascii="Open Sans" w:hAnsi="Open Sans" w:cs="Open Sans"/>
          <w:szCs w:val="24"/>
        </w:rPr>
        <w:t>upoważnionych organów państwowych.</w:t>
      </w:r>
    </w:p>
    <w:p w14:paraId="49B9EF68" w14:textId="0ABEF0FF" w:rsidR="00081858" w:rsidRPr="00A31738" w:rsidRDefault="00A23958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lastRenderedPageBreak/>
        <w:br/>
      </w:r>
      <w:r w:rsidRPr="00A31738">
        <w:rPr>
          <w:rFonts w:ascii="Open Sans" w:hAnsi="Open Sans" w:cs="Open Sans"/>
          <w:b/>
          <w:bCs/>
          <w:szCs w:val="24"/>
        </w:rPr>
        <w:t>§</w:t>
      </w:r>
      <w:r w:rsidR="00AA4C0F" w:rsidRPr="00A31738">
        <w:rPr>
          <w:rFonts w:ascii="Open Sans" w:hAnsi="Open Sans" w:cs="Open Sans"/>
          <w:b/>
          <w:bCs/>
          <w:szCs w:val="24"/>
        </w:rPr>
        <w:t>10</w:t>
      </w:r>
      <w:r w:rsidRPr="00A31738">
        <w:rPr>
          <w:rFonts w:ascii="Open Sans" w:hAnsi="Open Sans" w:cs="Open Sans"/>
          <w:b/>
          <w:bCs/>
          <w:szCs w:val="24"/>
        </w:rPr>
        <w:br/>
        <w:t>SPOSÓB POROZUMIEWANIA SIĘ STRON</w:t>
      </w:r>
    </w:p>
    <w:p w14:paraId="5A30141E" w14:textId="77777777" w:rsidR="00B51B1D" w:rsidRPr="00A31738" w:rsidRDefault="00B51B1D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</w:p>
    <w:p w14:paraId="108E2A08" w14:textId="77777777" w:rsidR="00EE1070" w:rsidRPr="00A31738" w:rsidRDefault="00A23958" w:rsidP="00EE1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 celu zachowania sprawnej komunikacji oraz zapewnienia prawidłowej realizacji Umowy Strony</w:t>
      </w:r>
      <w:r w:rsidR="00EE10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wyznaczają swoich przedstawicieli wraz ze wskaza</w:t>
      </w:r>
      <w:r w:rsidR="00EE1070" w:rsidRPr="00A31738">
        <w:rPr>
          <w:rFonts w:ascii="Open Sans" w:hAnsi="Open Sans" w:cs="Open Sans"/>
          <w:sz w:val="24"/>
          <w:szCs w:val="24"/>
        </w:rPr>
        <w:t>niem ich danych kontaktowych:</w:t>
      </w:r>
    </w:p>
    <w:p w14:paraId="371F7FBE" w14:textId="77777777" w:rsidR="00EE1070" w:rsidRPr="00A31738" w:rsidRDefault="00A23958" w:rsidP="0030051F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przedstawiciele Zamawiającego:</w:t>
      </w:r>
    </w:p>
    <w:p w14:paraId="3B5FC4E2" w14:textId="77777777" w:rsidR="00EE1070" w:rsidRPr="00A31738" w:rsidRDefault="00A23958" w:rsidP="00EE1070">
      <w:pPr>
        <w:pStyle w:val="Akapitzlist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......................................................</w:t>
      </w:r>
      <w:r w:rsidRPr="00A31738">
        <w:rPr>
          <w:rFonts w:ascii="Open Sans" w:hAnsi="Open Sans" w:cs="Open Sans"/>
          <w:sz w:val="24"/>
          <w:szCs w:val="24"/>
        </w:rPr>
        <w:br/>
        <w:t>..........................</w:t>
      </w:r>
      <w:r w:rsidR="00EE1070" w:rsidRPr="00A31738">
        <w:rPr>
          <w:rFonts w:ascii="Open Sans" w:hAnsi="Open Sans" w:cs="Open Sans"/>
          <w:sz w:val="24"/>
          <w:szCs w:val="24"/>
        </w:rPr>
        <w:t>............................</w:t>
      </w:r>
    </w:p>
    <w:p w14:paraId="21FFE9D3" w14:textId="54EFE6FC" w:rsidR="00EE1070" w:rsidRPr="00A31738" w:rsidRDefault="00A23958" w:rsidP="00EE1070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przedstawiciele Wykonawcy</w:t>
      </w:r>
    </w:p>
    <w:p w14:paraId="033B8421" w14:textId="7649B63C" w:rsidR="00EE1070" w:rsidRPr="00A31738" w:rsidRDefault="00A23958" w:rsidP="00EE1070">
      <w:pPr>
        <w:pStyle w:val="Akapitzlist"/>
        <w:spacing w:line="276" w:lineRule="auto"/>
        <w:ind w:left="644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.......................................................</w:t>
      </w:r>
      <w:r w:rsidRPr="00A31738">
        <w:rPr>
          <w:rFonts w:ascii="Open Sans" w:hAnsi="Open Sans" w:cs="Open Sans"/>
          <w:sz w:val="24"/>
          <w:szCs w:val="24"/>
        </w:rPr>
        <w:br/>
        <w:t>.......................................................</w:t>
      </w:r>
    </w:p>
    <w:p w14:paraId="39765A7A" w14:textId="77777777" w:rsidR="00EE1070" w:rsidRPr="00A31738" w:rsidRDefault="00EE1070" w:rsidP="00EE1070">
      <w:pPr>
        <w:pStyle w:val="Akapitzlist"/>
        <w:numPr>
          <w:ilvl w:val="7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przedstawiciele Punktu Autoryzowanego zostaną wyznaczeni po przeprowadzeniu postępowania i podpisaniu umowy na prowadzenie Punktu. </w:t>
      </w:r>
    </w:p>
    <w:p w14:paraId="6DD6B643" w14:textId="77777777" w:rsidR="00EE1070" w:rsidRPr="00A31738" w:rsidRDefault="00A23958" w:rsidP="00EE1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Strony zobowiązują się wzajemnie niezwłocznie informować w formie pisemnej o wszelkich</w:t>
      </w:r>
      <w:r w:rsidR="00EE10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zmianach dotyczących osób kontaktowych oraz danych kontaktowych wskazanych powyżej.</w:t>
      </w:r>
      <w:r w:rsidR="00EE10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Zmiana ta nie wymaga zmiany Umowy.</w:t>
      </w:r>
    </w:p>
    <w:p w14:paraId="216B73A1" w14:textId="77777777" w:rsidR="00EE1070" w:rsidRPr="00A31738" w:rsidRDefault="00A23958" w:rsidP="00EE1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Strony delegują do realizacji projektu Kierowników:</w:t>
      </w:r>
    </w:p>
    <w:p w14:paraId="236C0000" w14:textId="77777777" w:rsidR="00EE1070" w:rsidRPr="00A31738" w:rsidRDefault="00A23958" w:rsidP="00EE1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Zamawiający: ....................................................... – Kierownik projektu</w:t>
      </w:r>
    </w:p>
    <w:p w14:paraId="32EF29E8" w14:textId="77777777" w:rsidR="00EE1070" w:rsidRPr="00A31738" w:rsidRDefault="00A23958" w:rsidP="00EE1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Wykonawca: ........................................................ – Kierownik zespołu Wykonawcy</w:t>
      </w:r>
    </w:p>
    <w:p w14:paraId="22682B9F" w14:textId="77777777" w:rsidR="00EE1070" w:rsidRPr="00A31738" w:rsidRDefault="00A23958" w:rsidP="00EE1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Każda ze Stron ma prawo do zmiany Kierownika za pisemnym powiadomieniem drugiej Strony.</w:t>
      </w:r>
      <w:r w:rsidR="00EE10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Zmiana ta nie wymaga zmiany Umowy.</w:t>
      </w:r>
    </w:p>
    <w:p w14:paraId="30820836" w14:textId="77777777" w:rsidR="00EE1070" w:rsidRPr="00A31738" w:rsidRDefault="00A23958" w:rsidP="00EE1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Stron ustalają następujące adresy korespondencji:</w:t>
      </w:r>
    </w:p>
    <w:p w14:paraId="17BF1013" w14:textId="77777777" w:rsidR="00EE1070" w:rsidRPr="00A31738" w:rsidRDefault="00A23958" w:rsidP="00EE1070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adresem właściwym dla Wykonawcy jest: .....................</w:t>
      </w:r>
      <w:r w:rsidR="00EE1070" w:rsidRPr="00A31738">
        <w:rPr>
          <w:rFonts w:ascii="Open Sans" w:hAnsi="Open Sans" w:cs="Open Sans"/>
          <w:sz w:val="24"/>
          <w:szCs w:val="24"/>
        </w:rPr>
        <w:t>............................</w:t>
      </w:r>
    </w:p>
    <w:p w14:paraId="2C4FC0E4" w14:textId="325C3DE4" w:rsidR="00EE1070" w:rsidRPr="00A31738" w:rsidRDefault="00A23958" w:rsidP="00EE1070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adresem właściwym dla Zamawiającego jest: .....................................................</w:t>
      </w:r>
    </w:p>
    <w:p w14:paraId="1A18C260" w14:textId="33065187" w:rsidR="00B51B1D" w:rsidRPr="00A31738" w:rsidRDefault="00EE1070" w:rsidP="00EE1070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adres, dane kontaktowe </w:t>
      </w:r>
      <w:r w:rsidR="00B51B1D" w:rsidRPr="00A31738">
        <w:rPr>
          <w:rFonts w:ascii="Open Sans" w:hAnsi="Open Sans" w:cs="Open Sans"/>
          <w:sz w:val="24"/>
          <w:szCs w:val="24"/>
        </w:rPr>
        <w:t>właściwe dla</w:t>
      </w:r>
      <w:r w:rsidRPr="00A31738">
        <w:rPr>
          <w:rFonts w:ascii="Open Sans" w:hAnsi="Open Sans" w:cs="Open Sans"/>
          <w:sz w:val="24"/>
          <w:szCs w:val="24"/>
        </w:rPr>
        <w:t xml:space="preserve"> Punktu Autoryzowanego zostaną przekazane </w:t>
      </w:r>
      <w:r w:rsidR="00B51B1D" w:rsidRPr="00A31738">
        <w:rPr>
          <w:rFonts w:ascii="Open Sans" w:hAnsi="Open Sans" w:cs="Open Sans"/>
          <w:sz w:val="24"/>
          <w:szCs w:val="24"/>
        </w:rPr>
        <w:t xml:space="preserve">przez Zamawiającego </w:t>
      </w:r>
      <w:r w:rsidRPr="00A31738">
        <w:rPr>
          <w:rFonts w:ascii="Open Sans" w:hAnsi="Open Sans" w:cs="Open Sans"/>
          <w:sz w:val="24"/>
          <w:szCs w:val="24"/>
        </w:rPr>
        <w:t>po podpisaniu umowy z Wykonawcą odrębnego postępowania</w:t>
      </w:r>
      <w:r w:rsidR="00B51B1D" w:rsidRPr="00A31738">
        <w:rPr>
          <w:rFonts w:ascii="Open Sans" w:hAnsi="Open Sans" w:cs="Open Sans"/>
          <w:sz w:val="24"/>
          <w:szCs w:val="24"/>
        </w:rPr>
        <w:t xml:space="preserve"> na prowadzenie Punktu</w:t>
      </w:r>
      <w:r w:rsidRPr="00A31738">
        <w:rPr>
          <w:rFonts w:ascii="Open Sans" w:hAnsi="Open Sans" w:cs="Open Sans"/>
          <w:sz w:val="24"/>
          <w:szCs w:val="24"/>
        </w:rPr>
        <w:t>.</w:t>
      </w:r>
    </w:p>
    <w:p w14:paraId="26799E67" w14:textId="1602870C" w:rsidR="00081858" w:rsidRPr="00A31738" w:rsidRDefault="00A23958" w:rsidP="00EE1070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Zmiana adresu korespondencji odbywa się za pisemnym powiadomieniem drugiej Strony. Zmiana</w:t>
      </w:r>
      <w:r w:rsidR="00B51B1D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ta nie wymaga zmiany Umowy.</w:t>
      </w:r>
    </w:p>
    <w:p w14:paraId="035A0213" w14:textId="416C60AA" w:rsidR="00081858" w:rsidRPr="00A31738" w:rsidRDefault="00A23958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br/>
      </w:r>
      <w:r w:rsidRPr="00A31738">
        <w:rPr>
          <w:rFonts w:ascii="Open Sans" w:hAnsi="Open Sans" w:cs="Open Sans"/>
          <w:b/>
          <w:bCs/>
          <w:szCs w:val="24"/>
        </w:rPr>
        <w:t>§</w:t>
      </w:r>
      <w:r w:rsidR="00AA4C0F" w:rsidRPr="00A31738">
        <w:rPr>
          <w:rFonts w:ascii="Open Sans" w:hAnsi="Open Sans" w:cs="Open Sans"/>
          <w:b/>
          <w:bCs/>
          <w:szCs w:val="24"/>
        </w:rPr>
        <w:t>11</w:t>
      </w:r>
      <w:r w:rsidRPr="00A31738">
        <w:rPr>
          <w:rFonts w:ascii="Open Sans" w:hAnsi="Open Sans" w:cs="Open Sans"/>
          <w:b/>
          <w:bCs/>
          <w:szCs w:val="24"/>
        </w:rPr>
        <w:br/>
        <w:t>ZMIANY UMOWY</w:t>
      </w:r>
    </w:p>
    <w:p w14:paraId="7235978F" w14:textId="77777777" w:rsidR="000A64F6" w:rsidRPr="00E17C2A" w:rsidRDefault="00A23958" w:rsidP="000A64F6">
      <w:pPr>
        <w:spacing w:line="360" w:lineRule="auto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lastRenderedPageBreak/>
        <w:br/>
      </w:r>
      <w:r w:rsidR="000A64F6" w:rsidRPr="00E17C2A">
        <w:rPr>
          <w:rFonts w:ascii="Open Sans" w:hAnsi="Open Sans" w:cs="Open Sans"/>
          <w:szCs w:val="24"/>
        </w:rPr>
        <w:t>Wszelkie zmiany postanowień niniejszej umowy mogą być dokonywane w formie pisemnej pod rygorem nieważności.</w:t>
      </w:r>
    </w:p>
    <w:p w14:paraId="6018A2A5" w14:textId="77777777" w:rsidR="00081858" w:rsidRPr="00A31738" w:rsidRDefault="00081858" w:rsidP="00A23958">
      <w:pPr>
        <w:spacing w:line="276" w:lineRule="auto"/>
        <w:rPr>
          <w:rFonts w:ascii="Open Sans" w:hAnsi="Open Sans" w:cs="Open Sans"/>
          <w:szCs w:val="24"/>
        </w:rPr>
      </w:pPr>
    </w:p>
    <w:p w14:paraId="4FDD1DDC" w14:textId="7FE882C0" w:rsidR="00081858" w:rsidRPr="00A31738" w:rsidRDefault="00A23958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b/>
          <w:bCs/>
          <w:szCs w:val="24"/>
        </w:rPr>
        <w:t>§</w:t>
      </w:r>
      <w:r w:rsidR="00AA4C0F" w:rsidRPr="00A31738">
        <w:rPr>
          <w:rFonts w:ascii="Open Sans" w:hAnsi="Open Sans" w:cs="Open Sans"/>
          <w:b/>
          <w:bCs/>
          <w:szCs w:val="24"/>
        </w:rPr>
        <w:t>12</w:t>
      </w:r>
      <w:r w:rsidRPr="00A31738">
        <w:rPr>
          <w:rFonts w:ascii="Open Sans" w:hAnsi="Open Sans" w:cs="Open Sans"/>
          <w:b/>
          <w:bCs/>
          <w:szCs w:val="24"/>
        </w:rPr>
        <w:br/>
        <w:t>ODSTĄPIENIE OD UMOWY</w:t>
      </w:r>
    </w:p>
    <w:p w14:paraId="15ED008E" w14:textId="77777777" w:rsidR="0030051F" w:rsidRPr="00A31738" w:rsidRDefault="0030051F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</w:p>
    <w:p w14:paraId="6511F234" w14:textId="77777777" w:rsidR="0030051F" w:rsidRPr="00A31738" w:rsidRDefault="00A23958" w:rsidP="0030051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Zamawiający może odstąpić od umowy w terminie do 90 dni, licząc od dnia, w którym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dowiedział się o zaistnieniu następujących okoliczności:</w:t>
      </w:r>
    </w:p>
    <w:p w14:paraId="0AC11F9F" w14:textId="7777777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zajęcia istotnych składników majątku Wykonawcy na podstawie orzeczenia sądu, organu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egzekucyjnego lub innego organu władzy publicznej,</w:t>
      </w:r>
    </w:p>
    <w:p w14:paraId="14E5C92C" w14:textId="7777777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zaprzestania działalności przez Wykonawcę,</w:t>
      </w:r>
    </w:p>
    <w:p w14:paraId="366A30C7" w14:textId="7777777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przerwania przez Wykonawcę realizacji Przedmiotu umowy trwającej dłużej niż 14 dni z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przyczyn leżących po stronie Wykonawcy,</w:t>
      </w:r>
    </w:p>
    <w:p w14:paraId="4EE9062A" w14:textId="7777777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gdy Wykonawca nie podjął realizacji umowy w ciągu 7 dni od daty wydania pisemnego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polecenia do rozpoczęcia świadczenia usług zgodnie z postanowieniami niniejszej umowy,</w:t>
      </w:r>
    </w:p>
    <w:p w14:paraId="4EEF1789" w14:textId="7777777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gdy Wykonawca pomimo uprzednich pisemnych zastrzeżeń Zamawiającego nie wykonuje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usług zgodnie z warunkami umownymi lub w rażący sposób zaniedbuje zobowiązania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umowne;</w:t>
      </w:r>
    </w:p>
    <w:p w14:paraId="700464F6" w14:textId="7777777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gdy wykonawca w terminie wskazanym w §</w:t>
      </w:r>
      <w:r w:rsidR="0030051F" w:rsidRPr="00A31738">
        <w:rPr>
          <w:rFonts w:ascii="Open Sans" w:hAnsi="Open Sans" w:cs="Open Sans"/>
          <w:sz w:val="24"/>
          <w:szCs w:val="24"/>
        </w:rPr>
        <w:t>4</w:t>
      </w:r>
      <w:r w:rsidRPr="00A31738">
        <w:rPr>
          <w:rFonts w:ascii="Open Sans" w:hAnsi="Open Sans" w:cs="Open Sans"/>
          <w:sz w:val="24"/>
          <w:szCs w:val="24"/>
        </w:rPr>
        <w:t xml:space="preserve"> ust.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8 umowy nie usunie zgłoszonych przez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Zamawiającego wad lub innych niezgodności Sytemu,</w:t>
      </w:r>
    </w:p>
    <w:p w14:paraId="6CA45AA7" w14:textId="0F5C0D61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gdy Zamawiający co najmniej dwukrotnie odmówi dokonania Odbioru Etapu I lub Etapu II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Umowy z uwagi na niezgodność Systemu z wymaganiami określonymi w umowie, SOPZ lub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 obowiązujących przepisach prawnych</w:t>
      </w:r>
      <w:r w:rsidR="0030051F" w:rsidRPr="00A31738">
        <w:rPr>
          <w:rFonts w:ascii="Open Sans" w:hAnsi="Open Sans" w:cs="Open Sans"/>
          <w:sz w:val="24"/>
          <w:szCs w:val="24"/>
        </w:rPr>
        <w:t>,</w:t>
      </w:r>
    </w:p>
    <w:p w14:paraId="689723AA" w14:textId="5E568B97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Wykonawca w sposób zawiniony wykona prace objęte SOPZ wadliwie albo sprzecznie z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SOPZ. W takim wypadku Zamawiający może wezwać Wykonawcę do zmiany sposobu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wykonania prac i wyznaczyć mu w tym celu co najmniej 14-dniowy termin. Po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bezskutecznym upływie wyznaczonego terminu Zamawiający może odstąpić od zawartej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Umowy ze skutkiem natychmiastowym lub ze skutkiem na określony dzień dowolnie przez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siebie wybrany.</w:t>
      </w:r>
    </w:p>
    <w:p w14:paraId="1969C964" w14:textId="19A8CF61" w:rsidR="0030051F" w:rsidRPr="00A31738" w:rsidRDefault="00A23958" w:rsidP="0030051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gdy wysokość naliczonych kar umownych przekroczy 20% wynagrodzenia netto określonego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 §</w:t>
      </w:r>
      <w:r w:rsidR="0030051F" w:rsidRPr="00A31738">
        <w:rPr>
          <w:rFonts w:ascii="Open Sans" w:hAnsi="Open Sans" w:cs="Open Sans"/>
          <w:sz w:val="24"/>
          <w:szCs w:val="24"/>
        </w:rPr>
        <w:t>5</w:t>
      </w:r>
      <w:r w:rsidRPr="00A31738">
        <w:rPr>
          <w:rFonts w:ascii="Open Sans" w:hAnsi="Open Sans" w:cs="Open Sans"/>
          <w:sz w:val="24"/>
          <w:szCs w:val="24"/>
        </w:rPr>
        <w:t xml:space="preserve"> ust. 1 niniejszej umowy.</w:t>
      </w:r>
    </w:p>
    <w:p w14:paraId="18FB09D9" w14:textId="40825402" w:rsidR="0030051F" w:rsidRPr="00A31738" w:rsidRDefault="00A23958" w:rsidP="0030051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 razie zaistnienia istotnej zmiany okoliczności powodującej, że wykonanie umowy nie leży</w:t>
      </w:r>
      <w:r w:rsidR="00E15E81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 xml:space="preserve">w interesie publicznym, czego nie można było przewidzieć w chwili zawarcia </w:t>
      </w:r>
      <w:r w:rsidRPr="00A31738">
        <w:rPr>
          <w:rFonts w:ascii="Open Sans" w:hAnsi="Open Sans" w:cs="Open Sans"/>
          <w:sz w:val="24"/>
          <w:szCs w:val="24"/>
        </w:rPr>
        <w:lastRenderedPageBreak/>
        <w:t>umowy, lub dalsze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wykonywanie umowy może zagrozić istotnemu interesowi bezpieczeństwa państwa lub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bezpieczeństwu publicznemu, Zamawiający może odstąpić od umowy w terminie 30 dni od dnia powzięcia wiadomości o tych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okolicznościach. Wykonawca ma prawo żądać jedynie wynagrodzenia należnego mu z tytułu</w:t>
      </w:r>
      <w:r w:rsidR="0030051F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wykonania części zamówienia.</w:t>
      </w:r>
    </w:p>
    <w:p w14:paraId="7525D0CE" w14:textId="77777777" w:rsidR="00E46E70" w:rsidRPr="00A31738" w:rsidRDefault="00A23958" w:rsidP="00E46E7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W przypadku odstąpienia od umowy przez Zamawiającego, w przypadku zaistnienia okoliczności,</w:t>
      </w:r>
      <w:r w:rsidR="00E46E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o których mowa w ust. 1, Zamawiający zachowuje prawo do roszczeń z tytułu rękojmi do prac</w:t>
      </w:r>
      <w:r w:rsidR="00E46E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dotychczas wykonanych. W przypadku odstąpienia od umowy przez Zamawiającego, w</w:t>
      </w:r>
      <w:r w:rsidR="00E46E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przypadku zaistnienia okoliczności, o których mowa w ust. 1, Zamawiającemu przysługuje wobec</w:t>
      </w:r>
      <w:r w:rsidR="00E46E70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Wykonawcy roszczenie odszkodowawcze, niezależnie od naliczonej kary umownej.</w:t>
      </w:r>
    </w:p>
    <w:p w14:paraId="0F7FC1B5" w14:textId="4D56C26F" w:rsidR="00081858" w:rsidRPr="00A31738" w:rsidRDefault="00A23958" w:rsidP="00E46E7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Oświadczenie o odstąpieniu od umowy wymaga zachowania formy pisemnej pod rygorem</w:t>
      </w:r>
      <w:r w:rsidR="00E15E81" w:rsidRPr="00A31738">
        <w:rPr>
          <w:rFonts w:ascii="Open Sans" w:hAnsi="Open Sans" w:cs="Open Sans"/>
          <w:sz w:val="24"/>
          <w:szCs w:val="24"/>
        </w:rPr>
        <w:t xml:space="preserve"> </w:t>
      </w:r>
      <w:r w:rsidRPr="00A31738">
        <w:rPr>
          <w:rFonts w:ascii="Open Sans" w:hAnsi="Open Sans" w:cs="Open Sans"/>
          <w:sz w:val="24"/>
          <w:szCs w:val="24"/>
        </w:rPr>
        <w:t>nieważności oraz wskazania przyczyny odstąpienia.</w:t>
      </w:r>
    </w:p>
    <w:p w14:paraId="5E011539" w14:textId="1846FF94" w:rsidR="00081858" w:rsidRPr="00A31738" w:rsidRDefault="00A23958" w:rsidP="00081858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A31738">
        <w:rPr>
          <w:rFonts w:ascii="Open Sans" w:hAnsi="Open Sans" w:cs="Open Sans"/>
          <w:szCs w:val="24"/>
        </w:rPr>
        <w:br/>
      </w:r>
      <w:r w:rsidRPr="00A31738">
        <w:rPr>
          <w:rFonts w:ascii="Open Sans" w:hAnsi="Open Sans" w:cs="Open Sans"/>
          <w:b/>
          <w:bCs/>
          <w:szCs w:val="24"/>
        </w:rPr>
        <w:t>§</w:t>
      </w:r>
      <w:r w:rsidR="00AA4C0F" w:rsidRPr="00A31738">
        <w:rPr>
          <w:rFonts w:ascii="Open Sans" w:hAnsi="Open Sans" w:cs="Open Sans"/>
          <w:b/>
          <w:bCs/>
          <w:szCs w:val="24"/>
        </w:rPr>
        <w:t>13</w:t>
      </w:r>
      <w:r w:rsidRPr="00A31738">
        <w:rPr>
          <w:rFonts w:ascii="Open Sans" w:hAnsi="Open Sans" w:cs="Open Sans"/>
          <w:b/>
          <w:bCs/>
          <w:szCs w:val="24"/>
        </w:rPr>
        <w:br/>
        <w:t>POSTANOWIENIA KOŃCOWE</w:t>
      </w:r>
    </w:p>
    <w:p w14:paraId="76C788A9" w14:textId="77777777" w:rsidR="00344BFB" w:rsidRPr="00A31738" w:rsidRDefault="00344BFB" w:rsidP="00344BFB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</w:p>
    <w:p w14:paraId="5E73A092" w14:textId="087DF031" w:rsidR="00344BFB" w:rsidRPr="00A31738" w:rsidRDefault="00043372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t>W sprawach nieuregulowanych niniejszą umową mają zastosowanie przepisy ustawy z dnia 11 września 2019 r. Prawo zamówień publicznych (Dz. U. z 2021 r., poz. 1129), ustawy z dnia 23 kwietnia 1964 r. Kodeks cywilny (Dz. U. z 2020 r., poz. 1740) oraz inne przepisy prawa obowiązujące przy opracowaniu przedmiotu umowy.</w:t>
      </w:r>
    </w:p>
    <w:p w14:paraId="430F0F85" w14:textId="77777777" w:rsidR="00344BFB" w:rsidRPr="00A31738" w:rsidRDefault="00344BFB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t>Niedochodzenie przez którąkolwiek ze Stron roszczeń z tytułu naruszenia przez drugą Stronę któregokolwiek z postanowień niniejszej Umowy nie może być interpretowane jako zrzeczenie się wykonania tego uprawnienia w przyszłości.</w:t>
      </w:r>
    </w:p>
    <w:p w14:paraId="4F82B1A4" w14:textId="77777777" w:rsidR="00344BFB" w:rsidRPr="00A31738" w:rsidRDefault="00344BFB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t>Strony zgodnie postanawiają, że pracownikom żadnej ze Stron ani innym osobom, które będą zaangażowane przez nie do realizacji niniejszej Umowy nie wolno jest udzielać ani przyjmować korzyści majątkowych lub osobistych w związku z realizacją Umowy.</w:t>
      </w:r>
    </w:p>
    <w:p w14:paraId="3B411F04" w14:textId="77777777" w:rsidR="002321CF" w:rsidRDefault="00344BFB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t>Strony oświadczają, że zrealizowały wobec osób biorących udział w zamówieniu obowiązek informacyjny, o którym mowa w art. 13 RODO</w:t>
      </w:r>
      <w:r w:rsidR="002321CF">
        <w:rPr>
          <w:rFonts w:ascii="Open Sans" w:hAnsi="Open Sans" w:cs="Open Sans"/>
          <w:szCs w:val="24"/>
        </w:rPr>
        <w:t xml:space="preserve"> </w:t>
      </w:r>
    </w:p>
    <w:p w14:paraId="4E0B7642" w14:textId="57E9B13C" w:rsidR="00344BFB" w:rsidRPr="00A31738" w:rsidRDefault="00344BFB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t>W razie sporów wynikłych z niniejszej Umowy Strony będą współdziałać w celu ich ugodowego rozstrzygnięcia.</w:t>
      </w:r>
    </w:p>
    <w:p w14:paraId="06D10347" w14:textId="28C4B272" w:rsidR="00344BFB" w:rsidRPr="00A31738" w:rsidRDefault="00344BFB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t>Umowa wchodzi w życie z dniem jej podpisania przez Strony.</w:t>
      </w:r>
    </w:p>
    <w:p w14:paraId="6D6C6B4F" w14:textId="7448CC6A" w:rsidR="00043372" w:rsidRPr="00A31738" w:rsidRDefault="00043372" w:rsidP="00344BFB">
      <w:pPr>
        <w:pStyle w:val="Tekstpodstawowy2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lastRenderedPageBreak/>
        <w:t>Sprawy sporne wynikłe na tle realizacji niniejszej umowy strony poddają do rozstrzygnięcia przez sąd właściwy dla siedziby Zamawiającego.</w:t>
      </w:r>
    </w:p>
    <w:p w14:paraId="735D9D52" w14:textId="77777777" w:rsidR="00043372" w:rsidRPr="00A31738" w:rsidRDefault="00043372" w:rsidP="00344BFB">
      <w:pPr>
        <w:pStyle w:val="Tekstpodstawowy2"/>
        <w:spacing w:line="276" w:lineRule="auto"/>
        <w:jc w:val="center"/>
        <w:rPr>
          <w:rFonts w:ascii="Open Sans" w:hAnsi="Open Sans" w:cs="Open Sans"/>
          <w:b/>
          <w:szCs w:val="24"/>
        </w:rPr>
      </w:pPr>
    </w:p>
    <w:p w14:paraId="69695B15" w14:textId="3B9E9534" w:rsidR="00043372" w:rsidRPr="00A31738" w:rsidRDefault="00043372" w:rsidP="00344BFB">
      <w:pPr>
        <w:pStyle w:val="Tekstpodstawowy2"/>
        <w:spacing w:line="276" w:lineRule="auto"/>
        <w:jc w:val="center"/>
        <w:rPr>
          <w:rFonts w:ascii="Open Sans" w:hAnsi="Open Sans" w:cs="Open Sans"/>
          <w:b/>
          <w:szCs w:val="24"/>
        </w:rPr>
      </w:pPr>
      <w:r w:rsidRPr="00A31738">
        <w:rPr>
          <w:rFonts w:ascii="Open Sans" w:hAnsi="Open Sans" w:cs="Open Sans"/>
          <w:b/>
          <w:szCs w:val="24"/>
        </w:rPr>
        <w:t>§ 14</w:t>
      </w:r>
    </w:p>
    <w:p w14:paraId="09D81E0F" w14:textId="25836140" w:rsidR="00043372" w:rsidRPr="00A31738" w:rsidRDefault="00043372" w:rsidP="00344BFB">
      <w:pPr>
        <w:pStyle w:val="Tekstpodstawowy"/>
        <w:numPr>
          <w:ilvl w:val="0"/>
          <w:numId w:val="1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Umowę sporządzono w trzech jednobrzmiących egzemplarzach, w tym jeden dla Wykonawcy i dwa dla Zamawiającego.</w:t>
      </w:r>
    </w:p>
    <w:p w14:paraId="340814F0" w14:textId="77777777" w:rsidR="00344BFB" w:rsidRPr="00A31738" w:rsidRDefault="00344BFB" w:rsidP="00344BFB">
      <w:pPr>
        <w:pStyle w:val="Tekstpodstawowy"/>
        <w:numPr>
          <w:ilvl w:val="0"/>
          <w:numId w:val="1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Integralna częścią niniejszej Umowy Stanowią następujące Załączniki:</w:t>
      </w:r>
    </w:p>
    <w:p w14:paraId="6DA629A6" w14:textId="29198CD9" w:rsidR="00344BFB" w:rsidRPr="00A31738" w:rsidRDefault="00344BFB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 Załącznik nr 1 – </w:t>
      </w:r>
      <w:r w:rsidR="002720EC" w:rsidRPr="00A31738">
        <w:rPr>
          <w:rFonts w:ascii="Open Sans" w:hAnsi="Open Sans" w:cs="Open Sans"/>
          <w:sz w:val="24"/>
          <w:szCs w:val="24"/>
        </w:rPr>
        <w:t>Zapytanie ofertowe wraz z Szczegółowym Opisem Przedmiotu Zamówienia</w:t>
      </w:r>
    </w:p>
    <w:p w14:paraId="3BA2CC4D" w14:textId="02FF4BE9" w:rsidR="00344BFB" w:rsidRPr="00A31738" w:rsidRDefault="00344BFB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>Załącznik nr 2 – Ofert</w:t>
      </w:r>
      <w:r w:rsidR="002720EC" w:rsidRPr="00A31738">
        <w:rPr>
          <w:rFonts w:ascii="Open Sans" w:hAnsi="Open Sans" w:cs="Open Sans"/>
          <w:sz w:val="24"/>
          <w:szCs w:val="24"/>
        </w:rPr>
        <w:t>a Wykonawcy z dnia.............</w:t>
      </w:r>
    </w:p>
    <w:p w14:paraId="40E68348" w14:textId="0C582AE9" w:rsidR="00344BFB" w:rsidRPr="00A31738" w:rsidRDefault="00344BFB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Załącznik nr 3 </w:t>
      </w:r>
      <w:r w:rsidR="00451070" w:rsidRPr="00A31738">
        <w:rPr>
          <w:rFonts w:ascii="Open Sans" w:hAnsi="Open Sans" w:cs="Open Sans"/>
          <w:sz w:val="24"/>
          <w:szCs w:val="24"/>
        </w:rPr>
        <w:t>–</w:t>
      </w:r>
      <w:r w:rsidRPr="00A31738">
        <w:rPr>
          <w:rFonts w:ascii="Open Sans" w:hAnsi="Open Sans" w:cs="Open Sans"/>
          <w:sz w:val="24"/>
          <w:szCs w:val="24"/>
        </w:rPr>
        <w:t xml:space="preserve"> Umowa w sprawie powierzenia przetwarzania danych osobowych</w:t>
      </w:r>
    </w:p>
    <w:p w14:paraId="7E55997A" w14:textId="19AE1505" w:rsidR="00451070" w:rsidRPr="00A31738" w:rsidRDefault="00344BFB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Załącznik nr 4 – </w:t>
      </w:r>
      <w:r w:rsidR="00451070" w:rsidRPr="00A31738">
        <w:rPr>
          <w:rFonts w:ascii="Open Sans" w:hAnsi="Open Sans" w:cs="Open Sans"/>
          <w:sz w:val="24"/>
          <w:szCs w:val="24"/>
        </w:rPr>
        <w:t>Wzór zamówienia opcjonalnego</w:t>
      </w:r>
    </w:p>
    <w:p w14:paraId="39C4AE96" w14:textId="06556FD1" w:rsidR="0098682D" w:rsidRPr="00A31738" w:rsidRDefault="00344BFB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Style w:val="markedcontent"/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Załącznik nr 5 </w:t>
      </w:r>
      <w:r w:rsidR="0098682D" w:rsidRPr="00A31738">
        <w:rPr>
          <w:rFonts w:ascii="Open Sans" w:hAnsi="Open Sans" w:cs="Open Sans"/>
          <w:sz w:val="24"/>
          <w:szCs w:val="24"/>
        </w:rPr>
        <w:t>–</w:t>
      </w:r>
      <w:r w:rsidRPr="00A31738">
        <w:rPr>
          <w:rFonts w:ascii="Open Sans" w:hAnsi="Open Sans" w:cs="Open Sans"/>
          <w:sz w:val="24"/>
          <w:szCs w:val="24"/>
        </w:rPr>
        <w:t xml:space="preserve"> </w:t>
      </w:r>
      <w:r w:rsidR="002720EC"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 xml:space="preserve">Systemem Identyfikacji Wizualnej Miasta </w:t>
      </w:r>
      <w:r w:rsidR="002720EC" w:rsidRPr="00A31738">
        <w:rPr>
          <w:rStyle w:val="markedcontent"/>
          <w:rFonts w:ascii="Open Sans" w:hAnsi="Open Sans" w:cs="Open Sans"/>
          <w:sz w:val="24"/>
          <w:szCs w:val="24"/>
        </w:rPr>
        <w:t>Konina</w:t>
      </w:r>
    </w:p>
    <w:p w14:paraId="16AF4B38" w14:textId="70262445" w:rsidR="002720EC" w:rsidRPr="003D62B5" w:rsidRDefault="002720EC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Style w:val="markedcontent"/>
          <w:rFonts w:ascii="Open Sans" w:hAnsi="Open Sans" w:cs="Open Sans"/>
          <w:sz w:val="24"/>
          <w:szCs w:val="24"/>
        </w:rPr>
      </w:pPr>
      <w:r w:rsidRPr="00A31738">
        <w:rPr>
          <w:rFonts w:ascii="Open Sans" w:hAnsi="Open Sans" w:cs="Open Sans"/>
          <w:sz w:val="24"/>
          <w:szCs w:val="24"/>
        </w:rPr>
        <w:t xml:space="preserve">Załącznik nr 6 – </w:t>
      </w:r>
      <w:r w:rsidRPr="00A31738"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>Protokół Odbioru</w:t>
      </w:r>
    </w:p>
    <w:p w14:paraId="024A5D7C" w14:textId="4F437476" w:rsidR="003D62B5" w:rsidRPr="00A31738" w:rsidRDefault="003D62B5" w:rsidP="004252B9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>
        <w:rPr>
          <w:rStyle w:val="markedcontent"/>
          <w:rFonts w:ascii="Open Sans" w:hAnsi="Open Sans" w:cs="Open Sans"/>
          <w:color w:val="000000" w:themeColor="text1"/>
          <w:sz w:val="24"/>
          <w:szCs w:val="24"/>
        </w:rPr>
        <w:t>Załącznik nr 7 – Wzór harmonogramu realizacji zadań</w:t>
      </w:r>
    </w:p>
    <w:p w14:paraId="4305C85E" w14:textId="5FF2BD92" w:rsidR="00043372" w:rsidRPr="00BD0452" w:rsidRDefault="00344BFB" w:rsidP="003D62B5">
      <w:pPr>
        <w:spacing w:line="360" w:lineRule="auto"/>
        <w:rPr>
          <w:rFonts w:ascii="Open Sans" w:hAnsi="Open Sans" w:cs="Open Sans"/>
          <w:szCs w:val="24"/>
        </w:rPr>
      </w:pPr>
      <w:r w:rsidRPr="00A31738">
        <w:rPr>
          <w:rFonts w:ascii="Open Sans" w:hAnsi="Open Sans" w:cs="Open Sans"/>
          <w:szCs w:val="24"/>
        </w:rPr>
        <w:br/>
      </w:r>
    </w:p>
    <w:p w14:paraId="4FE48A5A" w14:textId="77777777" w:rsidR="00043372" w:rsidRPr="00BD0452" w:rsidRDefault="00043372" w:rsidP="00043372">
      <w:pPr>
        <w:spacing w:line="360" w:lineRule="auto"/>
        <w:ind w:firstLine="708"/>
        <w:rPr>
          <w:rFonts w:ascii="Open Sans" w:hAnsi="Open Sans" w:cs="Open Sans"/>
          <w:szCs w:val="24"/>
          <w:u w:val="single"/>
        </w:rPr>
      </w:pPr>
      <w:r w:rsidRPr="00BD0452">
        <w:rPr>
          <w:rFonts w:ascii="Open Sans" w:hAnsi="Open Sans" w:cs="Open Sans"/>
          <w:szCs w:val="24"/>
          <w:u w:val="single"/>
        </w:rPr>
        <w:t>ZAMAWIAJĄCY:</w:t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</w:rPr>
        <w:tab/>
      </w:r>
      <w:r w:rsidRPr="00BD0452">
        <w:rPr>
          <w:rFonts w:ascii="Open Sans" w:hAnsi="Open Sans" w:cs="Open Sans"/>
          <w:szCs w:val="24"/>
          <w:u w:val="single"/>
        </w:rPr>
        <w:t>WYKONAWCA:</w:t>
      </w:r>
    </w:p>
    <w:p w14:paraId="2DE2C413" w14:textId="3371D789" w:rsidR="00344BFB" w:rsidRDefault="00A23958" w:rsidP="00344BFB">
      <w:pPr>
        <w:spacing w:line="276" w:lineRule="auto"/>
        <w:rPr>
          <w:rFonts w:ascii="Open Sans" w:hAnsi="Open Sans" w:cs="Open Sans"/>
        </w:rPr>
      </w:pPr>
      <w:r w:rsidRPr="00A23958">
        <w:rPr>
          <w:rFonts w:ascii="Open Sans" w:hAnsi="Open Sans" w:cs="Open Sans"/>
        </w:rPr>
        <w:br/>
      </w:r>
    </w:p>
    <w:p w14:paraId="31665EDD" w14:textId="0FC351D4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5326EC29" w14:textId="0E183554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51C29F4C" w14:textId="076DFDCD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21AE64E9" w14:textId="3F62B90B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4961A4E0" w14:textId="0FFEBC00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3A7EFA15" w14:textId="0AB54E0F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68803F42" w14:textId="143BCD7D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5546E377" w14:textId="7203EAAD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1B4ED461" w14:textId="3D3E9CB7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260EFC70" w14:textId="46CFCB4A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2CB6A71B" w14:textId="2AE624C3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5A1D19B7" w14:textId="3DE95547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3B795498" w14:textId="71BB9E1F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45ADFEF3" w14:textId="3CBBE3E5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0F2296CB" w14:textId="77777777" w:rsidR="003D62B5" w:rsidRDefault="003D62B5" w:rsidP="00344BFB">
      <w:pPr>
        <w:spacing w:line="276" w:lineRule="auto"/>
        <w:rPr>
          <w:rFonts w:ascii="Open Sans" w:hAnsi="Open Sans" w:cs="Open Sans"/>
        </w:rPr>
      </w:pPr>
    </w:p>
    <w:p w14:paraId="31CE965F" w14:textId="211ED464" w:rsidR="00451070" w:rsidRDefault="00451070" w:rsidP="00451070">
      <w:pPr>
        <w:pStyle w:val="Tytu"/>
        <w:jc w:val="right"/>
        <w:rPr>
          <w:rFonts w:ascii="Open Sans" w:hAnsi="Open Sans" w:cs="Open Sans"/>
          <w:sz w:val="22"/>
          <w:szCs w:val="24"/>
        </w:rPr>
      </w:pPr>
      <w:r w:rsidRPr="00B9273A">
        <w:rPr>
          <w:rFonts w:ascii="Open Sans" w:hAnsi="Open Sans" w:cs="Open Sans"/>
          <w:sz w:val="22"/>
          <w:szCs w:val="24"/>
        </w:rPr>
        <w:t xml:space="preserve">Załącznik nr </w:t>
      </w:r>
      <w:r>
        <w:rPr>
          <w:rFonts w:ascii="Open Sans" w:hAnsi="Open Sans" w:cs="Open Sans"/>
          <w:sz w:val="22"/>
          <w:szCs w:val="24"/>
        </w:rPr>
        <w:t>4</w:t>
      </w:r>
      <w:r w:rsidRPr="00B9273A">
        <w:rPr>
          <w:rFonts w:ascii="Open Sans" w:hAnsi="Open Sans" w:cs="Open Sans"/>
          <w:sz w:val="22"/>
          <w:szCs w:val="24"/>
        </w:rPr>
        <w:t xml:space="preserve"> do umowy </w:t>
      </w:r>
      <w:r>
        <w:rPr>
          <w:rFonts w:ascii="Open Sans" w:hAnsi="Open Sans" w:cs="Open Sans"/>
          <w:sz w:val="22"/>
          <w:szCs w:val="24"/>
        </w:rPr>
        <w:br/>
      </w:r>
      <w:r w:rsidRPr="00B9273A">
        <w:rPr>
          <w:rFonts w:ascii="Open Sans" w:hAnsi="Open Sans" w:cs="Open Sans"/>
          <w:sz w:val="22"/>
          <w:szCs w:val="24"/>
        </w:rPr>
        <w:t>NR ……… /KSS/2022 – …….. z dniu …………..  2022 r.</w:t>
      </w:r>
    </w:p>
    <w:p w14:paraId="5197AAA2" w14:textId="77777777" w:rsidR="00451070" w:rsidRPr="00A35076" w:rsidRDefault="00451070" w:rsidP="00451070">
      <w:pPr>
        <w:spacing w:line="276" w:lineRule="auto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Realizacja zamówienia opcjonalnego</w:t>
      </w:r>
    </w:p>
    <w:p w14:paraId="4279EC5B" w14:textId="77777777" w:rsidR="00451070" w:rsidRDefault="00451070" w:rsidP="00451070">
      <w:pPr>
        <w:rPr>
          <w:lang w:eastAsia="en-US"/>
        </w:rPr>
      </w:pPr>
    </w:p>
    <w:p w14:paraId="5A6D414A" w14:textId="2F1C02A0" w:rsidR="00451070" w:rsidRDefault="00451070" w:rsidP="00451070">
      <w:pPr>
        <w:rPr>
          <w:lang w:eastAsia="en-US"/>
        </w:rPr>
      </w:pPr>
    </w:p>
    <w:p w14:paraId="609D7323" w14:textId="0A56946A" w:rsidR="00671537" w:rsidRDefault="00671537" w:rsidP="00451070">
      <w:pPr>
        <w:rPr>
          <w:lang w:eastAsia="en-US"/>
        </w:rPr>
      </w:pPr>
    </w:p>
    <w:p w14:paraId="36885138" w14:textId="77777777" w:rsidR="00671537" w:rsidRDefault="00671537" w:rsidP="00451070">
      <w:pPr>
        <w:rPr>
          <w:lang w:eastAsia="en-US"/>
        </w:rPr>
      </w:pPr>
    </w:p>
    <w:p w14:paraId="2C6E92BE" w14:textId="77777777" w:rsidR="00451070" w:rsidRDefault="00451070" w:rsidP="00451070">
      <w:pPr>
        <w:jc w:val="right"/>
        <w:rPr>
          <w:lang w:eastAsia="en-US"/>
        </w:rPr>
      </w:pPr>
      <w:r>
        <w:rPr>
          <w:lang w:eastAsia="en-US"/>
        </w:rPr>
        <w:t>……………………………………….</w:t>
      </w:r>
    </w:p>
    <w:p w14:paraId="29005B37" w14:textId="77777777" w:rsidR="00451070" w:rsidRPr="004B0E5A" w:rsidRDefault="00451070" w:rsidP="00451070">
      <w:pPr>
        <w:jc w:val="right"/>
        <w:rPr>
          <w:rFonts w:ascii="Open Sans" w:hAnsi="Open Sans" w:cs="Open Sans"/>
          <w:lang w:eastAsia="en-US"/>
        </w:rPr>
      </w:pPr>
      <w:r w:rsidRPr="004B0E5A">
        <w:rPr>
          <w:rFonts w:ascii="Open Sans" w:hAnsi="Open Sans" w:cs="Open Sans"/>
          <w:lang w:eastAsia="en-US"/>
        </w:rPr>
        <w:t>Nazwa i adres wykonawcy</w:t>
      </w:r>
    </w:p>
    <w:p w14:paraId="0DB81ECE" w14:textId="77777777" w:rsidR="00451070" w:rsidRPr="00A35076" w:rsidRDefault="00451070" w:rsidP="00451070">
      <w:pPr>
        <w:spacing w:line="276" w:lineRule="auto"/>
        <w:rPr>
          <w:rFonts w:ascii="Open Sans" w:hAnsi="Open Sans" w:cs="Open Sans"/>
          <w:i/>
        </w:rPr>
      </w:pPr>
    </w:p>
    <w:p w14:paraId="6B8285CC" w14:textId="77777777" w:rsidR="00451070" w:rsidRDefault="00451070" w:rsidP="00451070">
      <w:pPr>
        <w:spacing w:line="276" w:lineRule="auto"/>
        <w:rPr>
          <w:rFonts w:ascii="Open Sans" w:hAnsi="Open Sans" w:cs="Open Sans"/>
          <w:i/>
        </w:rPr>
      </w:pPr>
    </w:p>
    <w:p w14:paraId="0953CF76" w14:textId="77777777" w:rsidR="00451070" w:rsidRPr="003E10D5" w:rsidRDefault="00451070" w:rsidP="00451070">
      <w:pPr>
        <w:spacing w:line="276" w:lineRule="auto"/>
        <w:jc w:val="center"/>
        <w:rPr>
          <w:rFonts w:ascii="Open Sans" w:hAnsi="Open Sans" w:cs="Open Sans"/>
          <w:b/>
          <w:bCs/>
          <w:sz w:val="22"/>
          <w:szCs w:val="18"/>
        </w:rPr>
      </w:pPr>
      <w:r w:rsidRPr="003E10D5">
        <w:rPr>
          <w:rFonts w:ascii="Open Sans" w:hAnsi="Open Sans" w:cs="Open Sans"/>
          <w:b/>
          <w:bCs/>
          <w:sz w:val="22"/>
          <w:szCs w:val="18"/>
        </w:rPr>
        <w:t>Zamówienie opcjonalne w ramach realizacji zamówienia</w:t>
      </w:r>
    </w:p>
    <w:p w14:paraId="6F4A8827" w14:textId="77777777" w:rsidR="00451070" w:rsidRPr="003E10D5" w:rsidRDefault="00451070" w:rsidP="00451070">
      <w:pPr>
        <w:tabs>
          <w:tab w:val="left" w:pos="0"/>
        </w:tabs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3E10D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na </w:t>
      </w:r>
      <w:r w:rsidRPr="003E10D5">
        <w:rPr>
          <w:rStyle w:val="markedcontent"/>
          <w:rFonts w:ascii="Open Sans" w:hAnsi="Open Sans" w:cs="Open Sans"/>
          <w:b/>
          <w:bCs/>
          <w:color w:val="000000" w:themeColor="text1"/>
          <w:sz w:val="22"/>
          <w:szCs w:val="22"/>
        </w:rPr>
        <w:t>Uruchomienie oraz obsługę Programu Konińska Karta Mieszkańca</w:t>
      </w:r>
    </w:p>
    <w:p w14:paraId="19563968" w14:textId="77777777" w:rsidR="00451070" w:rsidRPr="003E10D5" w:rsidRDefault="00451070" w:rsidP="00451070">
      <w:pPr>
        <w:spacing w:line="276" w:lineRule="auto"/>
        <w:jc w:val="both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b/>
          <w:bCs/>
          <w:sz w:val="22"/>
          <w:szCs w:val="18"/>
        </w:rPr>
        <w:br/>
      </w:r>
    </w:p>
    <w:p w14:paraId="1BE4FA5D" w14:textId="77777777" w:rsidR="00451070" w:rsidRPr="003E10D5" w:rsidRDefault="00451070" w:rsidP="00451070">
      <w:pPr>
        <w:spacing w:line="276" w:lineRule="auto"/>
        <w:jc w:val="both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>Miasto Konin korzysta z prawa zamówienia opcjonalnego i zamawia …………….. sztuk kart, co stanowi kwotę ………………. zł (brutto), słownie:………………………………………………………. – zgodnie z umową nr ……………………. z dnia ……………………….. oraz przedłożoną ofertą z dnia: ……………………………. .</w:t>
      </w:r>
    </w:p>
    <w:p w14:paraId="3A658260" w14:textId="77777777" w:rsidR="00451070" w:rsidRPr="003E10D5" w:rsidRDefault="00451070" w:rsidP="0045107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18"/>
        </w:rPr>
      </w:pPr>
    </w:p>
    <w:p w14:paraId="63476661" w14:textId="77777777" w:rsidR="00451070" w:rsidRPr="003E10D5" w:rsidRDefault="00451070" w:rsidP="00451070">
      <w:pPr>
        <w:spacing w:line="276" w:lineRule="auto"/>
        <w:jc w:val="both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>W związku z powyższym, proszę o dostarczenie …………………… sztuk kart na adres:</w:t>
      </w:r>
    </w:p>
    <w:p w14:paraId="452F7858" w14:textId="77777777" w:rsidR="00451070" w:rsidRPr="003E10D5" w:rsidRDefault="00451070" w:rsidP="00451070">
      <w:pPr>
        <w:spacing w:line="276" w:lineRule="auto"/>
        <w:jc w:val="both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 xml:space="preserve">………………………………………… </w:t>
      </w:r>
      <w:r>
        <w:rPr>
          <w:rFonts w:ascii="Open Sans" w:hAnsi="Open Sans" w:cs="Open Sans"/>
          <w:sz w:val="22"/>
          <w:szCs w:val="18"/>
        </w:rPr>
        <w:t xml:space="preserve"> </w:t>
      </w:r>
      <w:r w:rsidRPr="003E10D5">
        <w:rPr>
          <w:rFonts w:ascii="Open Sans" w:hAnsi="Open Sans" w:cs="Open Sans"/>
          <w:sz w:val="22"/>
          <w:szCs w:val="18"/>
        </w:rPr>
        <w:t>w terminie 30 dni od dnia otrzymania Zamówienia.</w:t>
      </w:r>
    </w:p>
    <w:p w14:paraId="4928B165" w14:textId="77777777" w:rsidR="00451070" w:rsidRPr="003E10D5" w:rsidRDefault="00451070" w:rsidP="0045107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18"/>
        </w:rPr>
      </w:pPr>
    </w:p>
    <w:p w14:paraId="392A38F9" w14:textId="77777777" w:rsidR="00451070" w:rsidRPr="003E10D5" w:rsidRDefault="00451070" w:rsidP="00451070">
      <w:pPr>
        <w:spacing w:line="276" w:lineRule="auto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>Dane do wystawienia faktury:</w:t>
      </w:r>
    </w:p>
    <w:p w14:paraId="23D874A9" w14:textId="77777777" w:rsidR="00451070" w:rsidRPr="003E10D5" w:rsidRDefault="00451070" w:rsidP="00451070">
      <w:pPr>
        <w:spacing w:line="276" w:lineRule="auto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>Miasto Konin</w:t>
      </w:r>
      <w:r w:rsidRPr="003E10D5">
        <w:rPr>
          <w:rFonts w:ascii="Open Sans" w:hAnsi="Open Sans" w:cs="Open Sans"/>
          <w:sz w:val="22"/>
          <w:szCs w:val="18"/>
        </w:rPr>
        <w:br/>
        <w:t>Plac Wolności 1, 62-500 Konin</w:t>
      </w:r>
      <w:r w:rsidRPr="003E10D5">
        <w:rPr>
          <w:rFonts w:ascii="Open Sans" w:hAnsi="Open Sans" w:cs="Open Sans"/>
          <w:sz w:val="22"/>
          <w:szCs w:val="18"/>
        </w:rPr>
        <w:br/>
        <w:t>NIP 665-28-99-834   REGON 311019036</w:t>
      </w:r>
    </w:p>
    <w:p w14:paraId="420046D2" w14:textId="77777777" w:rsidR="00451070" w:rsidRPr="003E10D5" w:rsidRDefault="00451070" w:rsidP="00451070">
      <w:pPr>
        <w:spacing w:line="276" w:lineRule="auto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>Tytułem: Zamówienie opcjonalne Pr</w:t>
      </w:r>
      <w:r>
        <w:rPr>
          <w:rFonts w:ascii="Open Sans" w:hAnsi="Open Sans" w:cs="Open Sans"/>
          <w:sz w:val="22"/>
          <w:szCs w:val="18"/>
        </w:rPr>
        <w:t>ogram Konińska Karta Mieszkańca, umowa nr…………</w:t>
      </w:r>
    </w:p>
    <w:p w14:paraId="1FA9AE73" w14:textId="77777777" w:rsidR="00451070" w:rsidRPr="003E10D5" w:rsidRDefault="00451070" w:rsidP="00451070">
      <w:pPr>
        <w:spacing w:line="276" w:lineRule="auto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>Termin płatności: min. 14 dni od dnia wystawienia faktury</w:t>
      </w:r>
    </w:p>
    <w:p w14:paraId="4B96222E" w14:textId="77777777" w:rsidR="00451070" w:rsidRDefault="00451070" w:rsidP="00451070">
      <w:pPr>
        <w:rPr>
          <w:rFonts w:ascii="Open Sans" w:hAnsi="Open Sans" w:cs="Open Sans"/>
        </w:rPr>
      </w:pPr>
    </w:p>
    <w:p w14:paraId="59AA2596" w14:textId="77777777" w:rsidR="00451070" w:rsidRDefault="00451070" w:rsidP="00451070">
      <w:pPr>
        <w:rPr>
          <w:rFonts w:ascii="Open Sans" w:hAnsi="Open Sans" w:cs="Open Sans"/>
        </w:rPr>
      </w:pPr>
    </w:p>
    <w:p w14:paraId="6F70D464" w14:textId="77777777" w:rsidR="00451070" w:rsidRPr="00A35076" w:rsidRDefault="00451070" w:rsidP="00451070">
      <w:pPr>
        <w:rPr>
          <w:rFonts w:ascii="Open Sans" w:hAnsi="Open Sans" w:cs="Open Sans"/>
        </w:rPr>
      </w:pPr>
    </w:p>
    <w:p w14:paraId="5690E58E" w14:textId="77777777" w:rsidR="00451070" w:rsidRPr="003E10D5" w:rsidRDefault="00451070" w:rsidP="00451070">
      <w:pPr>
        <w:autoSpaceDE w:val="0"/>
        <w:autoSpaceDN w:val="0"/>
        <w:adjustRightInd w:val="0"/>
        <w:rPr>
          <w:rFonts w:ascii="Open Sans" w:hAnsi="Open Sans" w:cs="Open Sans"/>
          <w:sz w:val="22"/>
          <w:szCs w:val="18"/>
        </w:rPr>
      </w:pPr>
      <w:r w:rsidRPr="003E10D5">
        <w:rPr>
          <w:rFonts w:ascii="Open Sans" w:hAnsi="Open Sans" w:cs="Open Sans"/>
          <w:sz w:val="22"/>
          <w:szCs w:val="18"/>
        </w:rPr>
        <w:t xml:space="preserve">……………………..........................                              </w:t>
      </w:r>
      <w:r>
        <w:rPr>
          <w:rFonts w:ascii="Open Sans" w:hAnsi="Open Sans" w:cs="Open Sans"/>
          <w:sz w:val="22"/>
          <w:szCs w:val="18"/>
        </w:rPr>
        <w:tab/>
        <w:t xml:space="preserve">            </w:t>
      </w:r>
      <w:r>
        <w:rPr>
          <w:rFonts w:ascii="Open Sans" w:hAnsi="Open Sans" w:cs="Open Sans"/>
          <w:sz w:val="22"/>
          <w:szCs w:val="18"/>
        </w:rPr>
        <w:tab/>
        <w:t>…..</w:t>
      </w:r>
      <w:r w:rsidRPr="003E10D5">
        <w:rPr>
          <w:rFonts w:ascii="Open Sans" w:hAnsi="Open Sans" w:cs="Open Sans"/>
          <w:sz w:val="22"/>
          <w:szCs w:val="18"/>
        </w:rPr>
        <w:t>……………………..……...………………..</w:t>
      </w:r>
    </w:p>
    <w:p w14:paraId="0FC361B7" w14:textId="77777777" w:rsidR="00451070" w:rsidRPr="003E10D5" w:rsidRDefault="00451070" w:rsidP="00451070">
      <w:pPr>
        <w:autoSpaceDE w:val="0"/>
        <w:autoSpaceDN w:val="0"/>
        <w:adjustRightInd w:val="0"/>
        <w:rPr>
          <w:rFonts w:ascii="Open Sans" w:hAnsi="Open Sans" w:cs="Open Sans"/>
          <w:i/>
          <w:sz w:val="22"/>
          <w:szCs w:val="18"/>
        </w:rPr>
      </w:pPr>
      <w:r w:rsidRPr="003E10D5">
        <w:rPr>
          <w:rFonts w:ascii="Open Sans" w:hAnsi="Open Sans" w:cs="Open Sans"/>
          <w:i/>
          <w:sz w:val="22"/>
          <w:szCs w:val="18"/>
        </w:rPr>
        <w:t xml:space="preserve">          Miejscowość i data</w:t>
      </w:r>
      <w:r w:rsidRPr="003E10D5">
        <w:rPr>
          <w:rFonts w:ascii="Open Sans" w:hAnsi="Open Sans" w:cs="Open Sans"/>
          <w:i/>
          <w:sz w:val="22"/>
          <w:szCs w:val="18"/>
        </w:rPr>
        <w:tab/>
      </w:r>
      <w:r w:rsidRPr="003E10D5">
        <w:rPr>
          <w:rFonts w:ascii="Open Sans" w:hAnsi="Open Sans" w:cs="Open Sans"/>
          <w:i/>
          <w:sz w:val="22"/>
          <w:szCs w:val="18"/>
        </w:rPr>
        <w:tab/>
      </w:r>
      <w:r w:rsidRPr="003E10D5">
        <w:rPr>
          <w:rFonts w:ascii="Open Sans" w:hAnsi="Open Sans" w:cs="Open Sans"/>
          <w:i/>
          <w:sz w:val="22"/>
          <w:szCs w:val="18"/>
        </w:rPr>
        <w:tab/>
      </w:r>
      <w:r w:rsidRPr="003E10D5">
        <w:rPr>
          <w:rFonts w:ascii="Open Sans" w:hAnsi="Open Sans" w:cs="Open Sans"/>
          <w:i/>
          <w:sz w:val="22"/>
          <w:szCs w:val="18"/>
        </w:rPr>
        <w:tab/>
      </w:r>
      <w:r>
        <w:rPr>
          <w:rFonts w:ascii="Open Sans" w:hAnsi="Open Sans" w:cs="Open Sans"/>
          <w:i/>
          <w:sz w:val="22"/>
          <w:szCs w:val="18"/>
        </w:rPr>
        <w:t xml:space="preserve">          </w:t>
      </w:r>
      <w:r w:rsidRPr="003E10D5">
        <w:rPr>
          <w:rFonts w:ascii="Open Sans" w:hAnsi="Open Sans" w:cs="Open Sans"/>
          <w:i/>
          <w:sz w:val="22"/>
          <w:szCs w:val="18"/>
        </w:rPr>
        <w:t xml:space="preserve">Podpis i pieczątka </w:t>
      </w:r>
      <w:r>
        <w:rPr>
          <w:rFonts w:ascii="Open Sans" w:hAnsi="Open Sans" w:cs="Open Sans"/>
          <w:i/>
          <w:sz w:val="22"/>
          <w:szCs w:val="18"/>
        </w:rPr>
        <w:t>kierownika wydziału</w:t>
      </w:r>
    </w:p>
    <w:p w14:paraId="558856E3" w14:textId="77777777" w:rsidR="00451070" w:rsidRPr="00D76086" w:rsidRDefault="00451070" w:rsidP="00451070">
      <w:pPr>
        <w:autoSpaceDE w:val="0"/>
        <w:autoSpaceDN w:val="0"/>
        <w:adjustRightInd w:val="0"/>
      </w:pPr>
    </w:p>
    <w:p w14:paraId="1F0EAE23" w14:textId="4A07F154" w:rsidR="00451070" w:rsidRDefault="00451070" w:rsidP="00344BFB">
      <w:pPr>
        <w:spacing w:line="276" w:lineRule="auto"/>
        <w:rPr>
          <w:rFonts w:ascii="Open Sans" w:hAnsi="Open Sans" w:cs="Open Sans"/>
        </w:rPr>
      </w:pPr>
    </w:p>
    <w:p w14:paraId="2DC2042D" w14:textId="3B38FE9C" w:rsidR="00BD546B" w:rsidRDefault="00BD546B" w:rsidP="00344BFB">
      <w:pPr>
        <w:spacing w:line="276" w:lineRule="auto"/>
        <w:rPr>
          <w:rFonts w:ascii="Open Sans" w:hAnsi="Open Sans" w:cs="Open Sans"/>
        </w:rPr>
      </w:pPr>
    </w:p>
    <w:p w14:paraId="148C6E15" w14:textId="69E23F3C" w:rsidR="00BD546B" w:rsidRDefault="00BD546B" w:rsidP="00344BFB">
      <w:pPr>
        <w:spacing w:line="276" w:lineRule="auto"/>
        <w:rPr>
          <w:rFonts w:ascii="Open Sans" w:hAnsi="Open Sans" w:cs="Open Sans"/>
        </w:rPr>
      </w:pPr>
    </w:p>
    <w:p w14:paraId="27A0D16A" w14:textId="02F5245B" w:rsidR="00BD546B" w:rsidRDefault="00BD546B" w:rsidP="00344BFB">
      <w:pPr>
        <w:spacing w:line="276" w:lineRule="auto"/>
        <w:rPr>
          <w:rFonts w:ascii="Open Sans" w:hAnsi="Open Sans" w:cs="Open Sans"/>
        </w:rPr>
      </w:pPr>
    </w:p>
    <w:p w14:paraId="11806059" w14:textId="38341B07" w:rsidR="00BD546B" w:rsidRDefault="00BD546B" w:rsidP="00344BFB">
      <w:pPr>
        <w:spacing w:line="276" w:lineRule="auto"/>
        <w:rPr>
          <w:rFonts w:ascii="Open Sans" w:hAnsi="Open Sans" w:cs="Open Sans"/>
        </w:rPr>
      </w:pPr>
    </w:p>
    <w:p w14:paraId="0284DEF0" w14:textId="27861BBF" w:rsidR="00BD546B" w:rsidRDefault="00BD546B" w:rsidP="00BD546B">
      <w:pPr>
        <w:pStyle w:val="Tytu"/>
        <w:jc w:val="right"/>
        <w:rPr>
          <w:rFonts w:ascii="Open Sans" w:hAnsi="Open Sans" w:cs="Open Sans"/>
          <w:sz w:val="22"/>
          <w:szCs w:val="24"/>
        </w:rPr>
      </w:pPr>
      <w:r w:rsidRPr="00B9273A">
        <w:rPr>
          <w:rFonts w:ascii="Open Sans" w:hAnsi="Open Sans" w:cs="Open Sans"/>
          <w:sz w:val="22"/>
          <w:szCs w:val="24"/>
        </w:rPr>
        <w:t xml:space="preserve">Załącznik nr </w:t>
      </w:r>
      <w:r w:rsidR="00195AC7">
        <w:rPr>
          <w:rFonts w:ascii="Open Sans" w:hAnsi="Open Sans" w:cs="Open Sans"/>
          <w:sz w:val="22"/>
          <w:szCs w:val="24"/>
        </w:rPr>
        <w:t>6</w:t>
      </w:r>
      <w:r w:rsidRPr="00B9273A">
        <w:rPr>
          <w:rFonts w:ascii="Open Sans" w:hAnsi="Open Sans" w:cs="Open Sans"/>
          <w:sz w:val="22"/>
          <w:szCs w:val="24"/>
        </w:rPr>
        <w:t xml:space="preserve"> do umowy </w:t>
      </w:r>
      <w:r>
        <w:rPr>
          <w:rFonts w:ascii="Open Sans" w:hAnsi="Open Sans" w:cs="Open Sans"/>
          <w:sz w:val="22"/>
          <w:szCs w:val="24"/>
        </w:rPr>
        <w:br/>
      </w:r>
      <w:r w:rsidRPr="00B9273A">
        <w:rPr>
          <w:rFonts w:ascii="Open Sans" w:hAnsi="Open Sans" w:cs="Open Sans"/>
          <w:sz w:val="22"/>
          <w:szCs w:val="24"/>
        </w:rPr>
        <w:t>NR ……… /KSS/2022 – …….. z dniu …………..  2022 r.</w:t>
      </w:r>
    </w:p>
    <w:p w14:paraId="41FDBFB9" w14:textId="11522239" w:rsidR="00BD546B" w:rsidRDefault="00BD546B" w:rsidP="00BD546B">
      <w:pPr>
        <w:spacing w:line="276" w:lineRule="auto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Protokół Odbioru</w:t>
      </w:r>
    </w:p>
    <w:p w14:paraId="16F79A22" w14:textId="7AE1814C" w:rsidR="003104D0" w:rsidRDefault="003104D0" w:rsidP="00BD546B">
      <w:pPr>
        <w:spacing w:line="276" w:lineRule="auto"/>
        <w:jc w:val="right"/>
        <w:rPr>
          <w:rFonts w:ascii="Open Sans" w:hAnsi="Open Sans" w:cs="Open Sans"/>
          <w:i/>
        </w:rPr>
      </w:pPr>
    </w:p>
    <w:p w14:paraId="26DAA515" w14:textId="2AF97B49" w:rsidR="003104D0" w:rsidRPr="002F4155" w:rsidRDefault="003104D0" w:rsidP="003104D0">
      <w:pPr>
        <w:pStyle w:val="Tytu"/>
        <w:rPr>
          <w:rFonts w:ascii="Open Sans" w:hAnsi="Open Sans" w:cs="Open Sans"/>
          <w:b/>
          <w:szCs w:val="24"/>
        </w:rPr>
      </w:pPr>
      <w:r w:rsidRPr="002F4155">
        <w:rPr>
          <w:rFonts w:ascii="Open Sans" w:hAnsi="Open Sans" w:cs="Open Sans"/>
          <w:b/>
          <w:szCs w:val="24"/>
        </w:rPr>
        <w:t xml:space="preserve">Protokół </w:t>
      </w:r>
      <w:r>
        <w:rPr>
          <w:rFonts w:ascii="Open Sans" w:hAnsi="Open Sans" w:cs="Open Sans"/>
          <w:b/>
          <w:szCs w:val="24"/>
        </w:rPr>
        <w:t>Odbioru</w:t>
      </w:r>
    </w:p>
    <w:p w14:paraId="2CFBD738" w14:textId="77777777" w:rsidR="003104D0" w:rsidRDefault="003104D0" w:rsidP="003104D0">
      <w:pPr>
        <w:pStyle w:val="Tytu"/>
        <w:rPr>
          <w:rFonts w:ascii="Open Sans" w:hAnsi="Open Sans" w:cs="Open Sans"/>
          <w:sz w:val="22"/>
          <w:szCs w:val="24"/>
        </w:rPr>
      </w:pPr>
    </w:p>
    <w:p w14:paraId="547C48D9" w14:textId="789A4BCA" w:rsidR="003104D0" w:rsidRPr="002F4155" w:rsidRDefault="003104D0" w:rsidP="003104D0">
      <w:pPr>
        <w:spacing w:line="276" w:lineRule="auto"/>
        <w:ind w:left="708" w:right="2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D91F" wp14:editId="2BCCFA01">
                <wp:simplePos x="0" y="0"/>
                <wp:positionH relativeFrom="column">
                  <wp:posOffset>6350</wp:posOffset>
                </wp:positionH>
                <wp:positionV relativeFrom="paragraph">
                  <wp:posOffset>10402</wp:posOffset>
                </wp:positionV>
                <wp:extent cx="222250" cy="222250"/>
                <wp:effectExtent l="11430" t="7620" r="1397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76B56" id="Prostokąt 2" o:spid="_x0000_s1026" style="position:absolute;margin-left:.5pt;margin-top:.8pt;width:17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"/>
            </w:pict>
          </mc:Fallback>
        </mc:AlternateContent>
      </w:r>
      <w:r w:rsidRPr="002F4155">
        <w:rPr>
          <w:rFonts w:ascii="Open Sans" w:hAnsi="Open Sans" w:cs="Open Sans"/>
          <w:sz w:val="22"/>
        </w:rPr>
        <w:t xml:space="preserve">Protokół </w:t>
      </w:r>
      <w:r>
        <w:rPr>
          <w:rFonts w:ascii="Open Sans" w:hAnsi="Open Sans" w:cs="Open Sans"/>
          <w:sz w:val="22"/>
        </w:rPr>
        <w:t>Odbioru Etapu I - Wdrożenia</w:t>
      </w:r>
    </w:p>
    <w:p w14:paraId="3F038DF1" w14:textId="5AFE3565" w:rsidR="003104D0" w:rsidRPr="002F4155" w:rsidRDefault="003104D0" w:rsidP="003104D0">
      <w:pPr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737F" wp14:editId="1D85E0C7">
                <wp:simplePos x="0" y="0"/>
                <wp:positionH relativeFrom="column">
                  <wp:posOffset>6350</wp:posOffset>
                </wp:positionH>
                <wp:positionV relativeFrom="paragraph">
                  <wp:posOffset>218403</wp:posOffset>
                </wp:positionV>
                <wp:extent cx="222250" cy="222250"/>
                <wp:effectExtent l="11430" t="13970" r="1397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F55B" id="Prostokąt 1" o:spid="_x0000_s1026" style="position:absolute;margin-left:.5pt;margin-top:17.2pt;width:17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"/>
            </w:pict>
          </mc:Fallback>
        </mc:AlternateContent>
      </w:r>
    </w:p>
    <w:p w14:paraId="0669199E" w14:textId="3FBA0A48" w:rsidR="003104D0" w:rsidRDefault="003104D0" w:rsidP="003104D0">
      <w:pPr>
        <w:spacing w:line="276" w:lineRule="auto"/>
        <w:ind w:firstLine="708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 xml:space="preserve">Protokół </w:t>
      </w:r>
      <w:r>
        <w:rPr>
          <w:rFonts w:ascii="Open Sans" w:hAnsi="Open Sans" w:cs="Open Sans"/>
          <w:sz w:val="22"/>
        </w:rPr>
        <w:t>Odbioru Etapu II – Utrzymanie i Asysta Techniczna</w:t>
      </w:r>
    </w:p>
    <w:p w14:paraId="5E15A9BB" w14:textId="65535821" w:rsidR="003104D0" w:rsidRDefault="003104D0" w:rsidP="003104D0">
      <w:pPr>
        <w:spacing w:line="276" w:lineRule="auto"/>
        <w:ind w:firstLine="708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11D6E" wp14:editId="20B1D264">
                <wp:simplePos x="0" y="0"/>
                <wp:positionH relativeFrom="column">
                  <wp:posOffset>2295</wp:posOffset>
                </wp:positionH>
                <wp:positionV relativeFrom="paragraph">
                  <wp:posOffset>197789</wp:posOffset>
                </wp:positionV>
                <wp:extent cx="222250" cy="222250"/>
                <wp:effectExtent l="11430" t="13970" r="1397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6991" id="Prostokąt 3" o:spid="_x0000_s1026" style="position:absolute;margin-left:.2pt;margin-top:15.55pt;width:17.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"/>
            </w:pict>
          </mc:Fallback>
        </mc:AlternateContent>
      </w:r>
    </w:p>
    <w:p w14:paraId="625EEB7C" w14:textId="5B8F3B42" w:rsidR="003104D0" w:rsidRPr="002F4155" w:rsidRDefault="003104D0" w:rsidP="003104D0">
      <w:pPr>
        <w:spacing w:line="276" w:lineRule="auto"/>
        <w:ind w:firstLine="708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 xml:space="preserve">Protokół </w:t>
      </w:r>
      <w:r>
        <w:rPr>
          <w:rFonts w:ascii="Open Sans" w:hAnsi="Open Sans" w:cs="Open Sans"/>
          <w:sz w:val="22"/>
        </w:rPr>
        <w:t xml:space="preserve">Odbioru </w:t>
      </w:r>
      <w:r w:rsidR="00415D69">
        <w:rPr>
          <w:rFonts w:ascii="Open Sans" w:hAnsi="Open Sans" w:cs="Open Sans"/>
          <w:sz w:val="22"/>
        </w:rPr>
        <w:t>Za</w:t>
      </w:r>
      <w:r w:rsidR="00823877">
        <w:rPr>
          <w:rFonts w:ascii="Open Sans" w:hAnsi="Open Sans" w:cs="Open Sans"/>
          <w:sz w:val="22"/>
        </w:rPr>
        <w:t>mówienia opcjonalnego</w:t>
      </w:r>
    </w:p>
    <w:p w14:paraId="608F0456" w14:textId="77777777" w:rsidR="003104D0" w:rsidRPr="002F4155" w:rsidRDefault="003104D0" w:rsidP="003104D0">
      <w:pPr>
        <w:spacing w:line="276" w:lineRule="auto"/>
        <w:rPr>
          <w:rFonts w:ascii="Open Sans" w:hAnsi="Open Sans" w:cs="Open Sans"/>
          <w:sz w:val="22"/>
        </w:rPr>
      </w:pPr>
    </w:p>
    <w:p w14:paraId="09086552" w14:textId="5DFE3599" w:rsidR="003104D0" w:rsidRPr="002F4155" w:rsidRDefault="003104D0" w:rsidP="003104D0">
      <w:pPr>
        <w:spacing w:line="276" w:lineRule="auto"/>
        <w:rPr>
          <w:rFonts w:ascii="Open Sans" w:hAnsi="Open Sans" w:cs="Open Sans"/>
        </w:rPr>
      </w:pPr>
    </w:p>
    <w:p w14:paraId="2223A0A1" w14:textId="13554BD7" w:rsidR="003104D0" w:rsidRPr="002F4155" w:rsidRDefault="003104D0" w:rsidP="003104D0">
      <w:pPr>
        <w:spacing w:line="276" w:lineRule="auto"/>
        <w:ind w:left="3080"/>
        <w:rPr>
          <w:rFonts w:ascii="Open Sans" w:hAnsi="Open Sans" w:cs="Open Sans"/>
          <w:b/>
          <w:sz w:val="22"/>
        </w:rPr>
      </w:pPr>
      <w:r w:rsidRPr="002F4155">
        <w:rPr>
          <w:rFonts w:ascii="Open Sans" w:hAnsi="Open Sans" w:cs="Open Sans"/>
          <w:b/>
          <w:sz w:val="22"/>
        </w:rPr>
        <w:t>sporządzony w dniu ……… 2022</w:t>
      </w:r>
      <w:r>
        <w:rPr>
          <w:rFonts w:ascii="Open Sans" w:hAnsi="Open Sans" w:cs="Open Sans"/>
          <w:b/>
          <w:sz w:val="22"/>
        </w:rPr>
        <w:t>/23</w:t>
      </w:r>
      <w:r w:rsidRPr="002F4155">
        <w:rPr>
          <w:rFonts w:ascii="Open Sans" w:hAnsi="Open Sans" w:cs="Open Sans"/>
          <w:b/>
          <w:sz w:val="22"/>
        </w:rPr>
        <w:t xml:space="preserve"> r.</w:t>
      </w:r>
    </w:p>
    <w:p w14:paraId="6E2D4C29" w14:textId="77777777" w:rsidR="003104D0" w:rsidRDefault="003104D0" w:rsidP="003104D0">
      <w:pPr>
        <w:pStyle w:val="Tytu"/>
        <w:spacing w:line="276" w:lineRule="auto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 xml:space="preserve">z odbioru wykonania przedmiotu umowy nr ………………. z dnia. ………………. tj.: </w:t>
      </w:r>
    </w:p>
    <w:p w14:paraId="6EB9D334" w14:textId="048C0275" w:rsidR="003104D0" w:rsidRDefault="00415D69" w:rsidP="00415D69">
      <w:pPr>
        <w:spacing w:line="276" w:lineRule="auto"/>
        <w:ind w:left="80"/>
        <w:jc w:val="center"/>
        <w:rPr>
          <w:rFonts w:ascii="Open Sans" w:eastAsiaTheme="majorEastAsia" w:hAnsi="Open Sans" w:cs="Open Sans"/>
          <w:b/>
          <w:szCs w:val="24"/>
        </w:rPr>
      </w:pPr>
      <w:r w:rsidRPr="00415D69">
        <w:rPr>
          <w:rFonts w:ascii="Open Sans" w:eastAsiaTheme="majorEastAsia" w:hAnsi="Open Sans" w:cs="Open Sans"/>
          <w:b/>
          <w:szCs w:val="24"/>
        </w:rPr>
        <w:t>Uruchomienie oraz obsługa Programu Konińskiej Karty Mieszkańca</w:t>
      </w:r>
    </w:p>
    <w:p w14:paraId="0A46FD40" w14:textId="77777777" w:rsidR="00415D69" w:rsidRPr="00415D69" w:rsidRDefault="00415D69" w:rsidP="00415D69">
      <w:pPr>
        <w:spacing w:line="276" w:lineRule="auto"/>
        <w:ind w:left="80"/>
        <w:rPr>
          <w:rFonts w:ascii="Open Sans" w:hAnsi="Open Sans" w:cs="Open Sans"/>
        </w:rPr>
      </w:pPr>
    </w:p>
    <w:p w14:paraId="69E868BA" w14:textId="77777777" w:rsidR="003104D0" w:rsidRPr="002F4155" w:rsidRDefault="003104D0" w:rsidP="003104D0">
      <w:pPr>
        <w:numPr>
          <w:ilvl w:val="0"/>
          <w:numId w:val="20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Przedmiot zamówienia dostarczono w dniu …………………..………..…</w:t>
      </w:r>
    </w:p>
    <w:p w14:paraId="591DE520" w14:textId="77777777" w:rsidR="003104D0" w:rsidRPr="002F4155" w:rsidRDefault="003104D0" w:rsidP="003104D0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Stwierdza się że:</w:t>
      </w:r>
    </w:p>
    <w:p w14:paraId="5A070BF3" w14:textId="77777777" w:rsidR="00737EAE" w:rsidRDefault="003104D0" w:rsidP="00737EAE">
      <w:pPr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Usługa została wykonana „bez zastrzeżeń” zgodnie z ww. umową.</w:t>
      </w:r>
    </w:p>
    <w:p w14:paraId="76109392" w14:textId="56035CAC" w:rsidR="003104D0" w:rsidRPr="00737EAE" w:rsidRDefault="003104D0" w:rsidP="00737EAE">
      <w:pPr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</w:rPr>
      </w:pPr>
      <w:r w:rsidRPr="00737EAE">
        <w:rPr>
          <w:rFonts w:ascii="Open Sans" w:hAnsi="Open Sans" w:cs="Open Sans"/>
          <w:sz w:val="22"/>
        </w:rPr>
        <w:t>Usługa nie została wykonana zgodnie z przedmiotem umowy. Zamawiający wnosi następujące uwagi w zakresie wykonania przedmiotu umowy:</w:t>
      </w:r>
    </w:p>
    <w:p w14:paraId="74FA38A7" w14:textId="77777777" w:rsidR="003104D0" w:rsidRPr="002F4155" w:rsidRDefault="003104D0" w:rsidP="003104D0">
      <w:pPr>
        <w:spacing w:line="276" w:lineRule="auto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………………………………………………………………………………………………………………………………………………</w:t>
      </w:r>
    </w:p>
    <w:p w14:paraId="3E5C5F2C" w14:textId="77777777" w:rsidR="003104D0" w:rsidRPr="002F4155" w:rsidRDefault="003104D0" w:rsidP="003104D0">
      <w:pPr>
        <w:spacing w:line="276" w:lineRule="auto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………………………………………………………………………………………………………………………………………………</w:t>
      </w:r>
    </w:p>
    <w:p w14:paraId="78BBE23D" w14:textId="77777777" w:rsidR="003104D0" w:rsidRPr="002F4155" w:rsidRDefault="003104D0" w:rsidP="003104D0">
      <w:pPr>
        <w:spacing w:line="276" w:lineRule="auto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………………………………………………………………………………………………………………………………………………</w:t>
      </w:r>
    </w:p>
    <w:p w14:paraId="5AE33465" w14:textId="77777777" w:rsidR="003104D0" w:rsidRPr="002F4155" w:rsidRDefault="003104D0" w:rsidP="003104D0">
      <w:pPr>
        <w:spacing w:line="276" w:lineRule="auto"/>
        <w:rPr>
          <w:rFonts w:ascii="Open Sans" w:hAnsi="Open Sans" w:cs="Open Sans"/>
        </w:rPr>
      </w:pPr>
    </w:p>
    <w:p w14:paraId="595DF8CE" w14:textId="77777777" w:rsidR="003104D0" w:rsidRPr="002F4155" w:rsidRDefault="003104D0" w:rsidP="003104D0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Przedmiot umowy Zamawiający uznaje za odebrany, a należność za wykonane usługi</w:t>
      </w:r>
      <w:r>
        <w:rPr>
          <w:rFonts w:ascii="Open Sans" w:hAnsi="Open Sans" w:cs="Open Sans"/>
          <w:sz w:val="22"/>
        </w:rPr>
        <w:t xml:space="preserve"> zostanie wypłacona zgodnie z zapisami</w:t>
      </w:r>
      <w:r w:rsidRPr="002F4155">
        <w:rPr>
          <w:rFonts w:ascii="Open Sans" w:hAnsi="Open Sans" w:cs="Open Sans"/>
          <w:sz w:val="22"/>
        </w:rPr>
        <w:t xml:space="preserve"> umowy.</w:t>
      </w:r>
    </w:p>
    <w:p w14:paraId="051EE92E" w14:textId="77777777" w:rsidR="003104D0" w:rsidRPr="002F4155" w:rsidRDefault="003104D0" w:rsidP="003104D0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20"/>
        <w:jc w:val="both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Protokół sporządzono w dwóch jednobrzmiących egzemplarzach po jednym egzemplarzu dla każdej ze stron.</w:t>
      </w:r>
    </w:p>
    <w:p w14:paraId="0DE4443C" w14:textId="77777777" w:rsidR="003104D0" w:rsidRDefault="003104D0" w:rsidP="003104D0">
      <w:pPr>
        <w:spacing w:line="276" w:lineRule="auto"/>
        <w:rPr>
          <w:rFonts w:ascii="Open Sans" w:hAnsi="Open Sans" w:cs="Open Sans"/>
        </w:rPr>
      </w:pPr>
    </w:p>
    <w:p w14:paraId="091A5FF5" w14:textId="77777777" w:rsidR="003104D0" w:rsidRPr="002F4155" w:rsidRDefault="003104D0" w:rsidP="003104D0">
      <w:pPr>
        <w:spacing w:line="276" w:lineRule="auto"/>
        <w:rPr>
          <w:rFonts w:ascii="Open Sans" w:hAnsi="Open Sans" w:cs="Open Sans"/>
        </w:rPr>
      </w:pPr>
    </w:p>
    <w:p w14:paraId="53DFE948" w14:textId="77777777" w:rsidR="003104D0" w:rsidRPr="002F4155" w:rsidRDefault="003104D0" w:rsidP="003104D0">
      <w:pPr>
        <w:spacing w:line="276" w:lineRule="auto"/>
        <w:rPr>
          <w:rFonts w:ascii="Open Sans" w:hAnsi="Open Sans" w:cs="Open Sans"/>
          <w:sz w:val="22"/>
        </w:rPr>
      </w:pPr>
      <w:r w:rsidRPr="002F4155">
        <w:rPr>
          <w:rFonts w:ascii="Open Sans" w:hAnsi="Open Sans" w:cs="Open Sans"/>
          <w:sz w:val="22"/>
        </w:rPr>
        <w:t>Uwagi:</w:t>
      </w:r>
      <w:r>
        <w:rPr>
          <w:rFonts w:ascii="Open Sans" w:hAnsi="Open Sans" w:cs="Open Sans"/>
          <w:sz w:val="22"/>
        </w:rPr>
        <w:t xml:space="preserve"> </w:t>
      </w:r>
      <w:r w:rsidRPr="002F4155">
        <w:rPr>
          <w:rFonts w:ascii="Open Sans" w:hAnsi="Open Sans" w:cs="Open Sans"/>
          <w:sz w:val="22"/>
        </w:rPr>
        <w:t>…………………………………………………………………………………………………………………………………</w:t>
      </w:r>
    </w:p>
    <w:p w14:paraId="50056099" w14:textId="77777777" w:rsidR="003104D0" w:rsidRPr="002F4155" w:rsidRDefault="003104D0" w:rsidP="003104D0">
      <w:pPr>
        <w:spacing w:line="276" w:lineRule="auto"/>
        <w:rPr>
          <w:rFonts w:ascii="Open Sans" w:hAnsi="Open Sans" w:cs="Open Sans"/>
        </w:rPr>
      </w:pPr>
    </w:p>
    <w:p w14:paraId="7957A791" w14:textId="4A8208FA" w:rsidR="003104D0" w:rsidRDefault="00415D69" w:rsidP="00A62584">
      <w:pPr>
        <w:spacing w:line="276" w:lineRule="auto"/>
        <w:rPr>
          <w:rFonts w:ascii="Open Sans" w:hAnsi="Open Sans" w:cs="Open Sans"/>
          <w:sz w:val="20"/>
        </w:rPr>
      </w:pPr>
      <w:r w:rsidRPr="00A62584">
        <w:rPr>
          <w:rFonts w:ascii="Open Sans" w:hAnsi="Open Sans" w:cs="Open Sans"/>
          <w:sz w:val="20"/>
        </w:rPr>
        <w:t>Kierownik Projektu</w:t>
      </w:r>
      <w:r w:rsidR="00A62584" w:rsidRPr="00A62584">
        <w:rPr>
          <w:rFonts w:ascii="Open Sans" w:hAnsi="Open Sans" w:cs="Open Sans"/>
          <w:sz w:val="20"/>
        </w:rPr>
        <w:t xml:space="preserve"> - Wykonawca</w:t>
      </w:r>
      <w:r w:rsidR="003104D0" w:rsidRPr="00A62584">
        <w:rPr>
          <w:rFonts w:ascii="Open Sans" w:hAnsi="Open Sans" w:cs="Open Sans"/>
          <w:sz w:val="20"/>
        </w:rPr>
        <w:t xml:space="preserve">:  </w:t>
      </w:r>
      <w:r w:rsidR="003104D0" w:rsidRPr="00A62584">
        <w:rPr>
          <w:rFonts w:ascii="Open Sans" w:hAnsi="Open Sans" w:cs="Open Sans"/>
          <w:sz w:val="20"/>
        </w:rPr>
        <w:tab/>
      </w:r>
      <w:r w:rsidR="003104D0" w:rsidRPr="00A62584">
        <w:rPr>
          <w:rFonts w:ascii="Open Sans" w:hAnsi="Open Sans" w:cs="Open Sans"/>
          <w:sz w:val="20"/>
        </w:rPr>
        <w:tab/>
      </w:r>
      <w:r w:rsidR="003104D0" w:rsidRPr="00A62584">
        <w:rPr>
          <w:rFonts w:ascii="Open Sans" w:hAnsi="Open Sans" w:cs="Open Sans"/>
          <w:sz w:val="20"/>
        </w:rPr>
        <w:tab/>
      </w:r>
      <w:r w:rsidR="003104D0" w:rsidRPr="00A62584">
        <w:rPr>
          <w:rFonts w:ascii="Open Sans" w:hAnsi="Open Sans" w:cs="Open Sans"/>
          <w:sz w:val="20"/>
        </w:rPr>
        <w:tab/>
      </w:r>
      <w:r w:rsidR="003104D0" w:rsidRPr="00A62584">
        <w:rPr>
          <w:rFonts w:ascii="Open Sans" w:hAnsi="Open Sans" w:cs="Open Sans"/>
          <w:sz w:val="20"/>
        </w:rPr>
        <w:tab/>
      </w:r>
      <w:r w:rsidR="00A62584" w:rsidRPr="00A62584">
        <w:rPr>
          <w:rFonts w:ascii="Open Sans" w:hAnsi="Open Sans" w:cs="Open Sans"/>
          <w:sz w:val="20"/>
        </w:rPr>
        <w:t xml:space="preserve">Kierownik Projektu - </w:t>
      </w:r>
      <w:r w:rsidR="003104D0" w:rsidRPr="00A62584">
        <w:rPr>
          <w:rFonts w:ascii="Open Sans" w:hAnsi="Open Sans" w:cs="Open Sans"/>
          <w:sz w:val="20"/>
        </w:rPr>
        <w:t xml:space="preserve">Zamawiający: </w:t>
      </w:r>
    </w:p>
    <w:p w14:paraId="799F3DC0" w14:textId="1A480FF9" w:rsidR="003D62B5" w:rsidRDefault="003D62B5" w:rsidP="00A62584">
      <w:pPr>
        <w:spacing w:line="276" w:lineRule="auto"/>
        <w:rPr>
          <w:rFonts w:ascii="Open Sans" w:hAnsi="Open Sans" w:cs="Open Sans"/>
          <w:sz w:val="20"/>
        </w:rPr>
      </w:pPr>
    </w:p>
    <w:p w14:paraId="59998CBC" w14:textId="576EAA99" w:rsidR="003D62B5" w:rsidRDefault="003D62B5" w:rsidP="00A62584">
      <w:pPr>
        <w:spacing w:line="276" w:lineRule="auto"/>
        <w:rPr>
          <w:rFonts w:ascii="Open Sans" w:hAnsi="Open Sans" w:cs="Open Sans"/>
          <w:sz w:val="20"/>
        </w:rPr>
      </w:pPr>
    </w:p>
    <w:p w14:paraId="4B938E11" w14:textId="4B3F1C70" w:rsidR="003D62B5" w:rsidRDefault="003D62B5" w:rsidP="00A62584">
      <w:pPr>
        <w:spacing w:line="276" w:lineRule="auto"/>
        <w:rPr>
          <w:rFonts w:ascii="Open Sans" w:hAnsi="Open Sans" w:cs="Open Sans"/>
          <w:sz w:val="20"/>
        </w:rPr>
      </w:pPr>
    </w:p>
    <w:p w14:paraId="41F4EE96" w14:textId="492DEBCD" w:rsidR="003D62B5" w:rsidRDefault="003D62B5" w:rsidP="003D62B5">
      <w:pPr>
        <w:pStyle w:val="Tytu"/>
        <w:jc w:val="right"/>
        <w:rPr>
          <w:rFonts w:ascii="Open Sans" w:hAnsi="Open Sans" w:cs="Open Sans"/>
          <w:sz w:val="22"/>
          <w:szCs w:val="24"/>
        </w:rPr>
      </w:pPr>
      <w:r w:rsidRPr="00B9273A">
        <w:rPr>
          <w:rFonts w:ascii="Open Sans" w:hAnsi="Open Sans" w:cs="Open Sans"/>
          <w:sz w:val="22"/>
          <w:szCs w:val="24"/>
        </w:rPr>
        <w:lastRenderedPageBreak/>
        <w:t xml:space="preserve">Załącznik nr </w:t>
      </w:r>
      <w:r>
        <w:rPr>
          <w:rFonts w:ascii="Open Sans" w:hAnsi="Open Sans" w:cs="Open Sans"/>
          <w:sz w:val="22"/>
          <w:szCs w:val="24"/>
        </w:rPr>
        <w:t>7</w:t>
      </w:r>
      <w:r w:rsidRPr="00B9273A">
        <w:rPr>
          <w:rFonts w:ascii="Open Sans" w:hAnsi="Open Sans" w:cs="Open Sans"/>
          <w:sz w:val="22"/>
          <w:szCs w:val="24"/>
        </w:rPr>
        <w:t xml:space="preserve"> do umowy </w:t>
      </w:r>
      <w:r>
        <w:rPr>
          <w:rFonts w:ascii="Open Sans" w:hAnsi="Open Sans" w:cs="Open Sans"/>
          <w:sz w:val="22"/>
          <w:szCs w:val="24"/>
        </w:rPr>
        <w:br/>
      </w:r>
      <w:r w:rsidRPr="00B9273A">
        <w:rPr>
          <w:rFonts w:ascii="Open Sans" w:hAnsi="Open Sans" w:cs="Open Sans"/>
          <w:sz w:val="22"/>
          <w:szCs w:val="24"/>
        </w:rPr>
        <w:t>NR ……… /KSS/2022 – …….. z dniu …………..  2022 r.</w:t>
      </w:r>
    </w:p>
    <w:p w14:paraId="6C71DAE3" w14:textId="77777777" w:rsidR="003D62B5" w:rsidRDefault="003D62B5" w:rsidP="003D62B5">
      <w:pPr>
        <w:pStyle w:val="Tytu"/>
        <w:rPr>
          <w:rFonts w:ascii="Open Sans" w:hAnsi="Open Sans" w:cs="Open Sans"/>
          <w:sz w:val="22"/>
          <w:szCs w:val="24"/>
        </w:rPr>
      </w:pPr>
    </w:p>
    <w:p w14:paraId="66E733F8" w14:textId="77777777" w:rsidR="003D62B5" w:rsidRDefault="003D62B5" w:rsidP="003D62B5">
      <w:pPr>
        <w:pStyle w:val="Tytu"/>
        <w:rPr>
          <w:rFonts w:ascii="Open Sans" w:hAnsi="Open Sans" w:cs="Open Sans"/>
          <w:sz w:val="22"/>
          <w:szCs w:val="24"/>
        </w:rPr>
      </w:pPr>
    </w:p>
    <w:p w14:paraId="06E627BC" w14:textId="244FB4C6" w:rsidR="003D62B5" w:rsidRDefault="003D62B5" w:rsidP="003D62B5">
      <w:pPr>
        <w:spacing w:line="360" w:lineRule="auto"/>
        <w:jc w:val="center"/>
        <w:rPr>
          <w:rFonts w:ascii="Open Sans" w:hAnsi="Open Sans" w:cs="Open Sans"/>
          <w:sz w:val="22"/>
          <w:szCs w:val="24"/>
          <w:u w:val="single"/>
        </w:rPr>
      </w:pPr>
      <w:r w:rsidRPr="00B9273A">
        <w:rPr>
          <w:rFonts w:ascii="Open Sans" w:hAnsi="Open Sans" w:cs="Open Sans"/>
          <w:sz w:val="22"/>
          <w:szCs w:val="24"/>
          <w:u w:val="single"/>
        </w:rPr>
        <w:t>Harmonogram</w:t>
      </w:r>
      <w:r>
        <w:rPr>
          <w:rFonts w:ascii="Open Sans" w:hAnsi="Open Sans" w:cs="Open Sans"/>
          <w:sz w:val="22"/>
          <w:szCs w:val="24"/>
          <w:u w:val="single"/>
        </w:rPr>
        <w:t xml:space="preserve"> (wzór)</w:t>
      </w:r>
      <w:r w:rsidRPr="00B9273A">
        <w:rPr>
          <w:rFonts w:ascii="Open Sans" w:hAnsi="Open Sans" w:cs="Open Sans"/>
          <w:sz w:val="22"/>
          <w:szCs w:val="24"/>
          <w:u w:val="single"/>
        </w:rPr>
        <w:t xml:space="preserve"> realizacji poszczególnych zadań przedmiotu zamówienia</w:t>
      </w:r>
    </w:p>
    <w:p w14:paraId="4EC19486" w14:textId="77777777" w:rsidR="003D62B5" w:rsidRPr="00B9273A" w:rsidRDefault="003D62B5" w:rsidP="003D62B5">
      <w:pPr>
        <w:pStyle w:val="Tytu"/>
        <w:rPr>
          <w:rFonts w:ascii="Open Sans" w:hAnsi="Open Sans" w:cs="Open Sans"/>
          <w:sz w:val="22"/>
          <w:szCs w:val="24"/>
        </w:rPr>
      </w:pPr>
    </w:p>
    <w:p w14:paraId="0702AEA1" w14:textId="77777777" w:rsidR="003D62B5" w:rsidRDefault="003D62B5" w:rsidP="003D62B5">
      <w:pPr>
        <w:spacing w:line="276" w:lineRule="auto"/>
        <w:ind w:left="80"/>
        <w:jc w:val="center"/>
        <w:rPr>
          <w:rFonts w:ascii="Open Sans" w:eastAsiaTheme="majorEastAsia" w:hAnsi="Open Sans" w:cs="Open Sans"/>
          <w:b/>
          <w:szCs w:val="24"/>
        </w:rPr>
      </w:pPr>
      <w:r w:rsidRPr="00415D69">
        <w:rPr>
          <w:rFonts w:ascii="Open Sans" w:eastAsiaTheme="majorEastAsia" w:hAnsi="Open Sans" w:cs="Open Sans"/>
          <w:b/>
          <w:szCs w:val="24"/>
        </w:rPr>
        <w:t>Uruchomienie oraz obsługa Programu Konińskiej Karty Mieszkańca</w:t>
      </w:r>
    </w:p>
    <w:p w14:paraId="05E30789" w14:textId="77777777" w:rsidR="003D62B5" w:rsidRPr="00B9273A" w:rsidRDefault="003D62B5" w:rsidP="003D62B5">
      <w:pPr>
        <w:pStyle w:val="Tytu"/>
        <w:rPr>
          <w:rFonts w:ascii="Open Sans" w:hAnsi="Open Sans" w:cs="Open Sans"/>
          <w:sz w:val="22"/>
          <w:szCs w:val="24"/>
        </w:rPr>
      </w:pPr>
    </w:p>
    <w:p w14:paraId="71A4C44B" w14:textId="6F33227A" w:rsidR="003D62B5" w:rsidRDefault="003D62B5" w:rsidP="003D62B5">
      <w:pPr>
        <w:spacing w:line="360" w:lineRule="auto"/>
        <w:jc w:val="center"/>
        <w:rPr>
          <w:rFonts w:ascii="Open Sans" w:hAnsi="Open Sans" w:cs="Open Sans"/>
          <w:sz w:val="22"/>
          <w:szCs w:val="24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07"/>
        <w:gridCol w:w="1807"/>
        <w:gridCol w:w="2042"/>
        <w:gridCol w:w="1022"/>
        <w:gridCol w:w="3554"/>
      </w:tblGrid>
      <w:tr w:rsidR="003D62B5" w:rsidRPr="003D1FF0" w14:paraId="016B232D" w14:textId="77777777" w:rsidTr="00F834E8">
        <w:tc>
          <w:tcPr>
            <w:tcW w:w="494" w:type="dxa"/>
            <w:shd w:val="clear" w:color="auto" w:fill="auto"/>
            <w:vAlign w:val="center"/>
          </w:tcPr>
          <w:p w14:paraId="590B73EB" w14:textId="77777777" w:rsidR="003D62B5" w:rsidRPr="003D1FF0" w:rsidRDefault="003D62B5" w:rsidP="00F834E8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>Lp.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76AF62F" w14:textId="77777777" w:rsidR="003D62B5" w:rsidRPr="003D1FF0" w:rsidRDefault="003D62B5" w:rsidP="00F834E8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>Nazwa działania/zadania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D732D8F" w14:textId="77777777" w:rsidR="003D62B5" w:rsidRPr="003D1FF0" w:rsidRDefault="003D62B5" w:rsidP="00F834E8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>Opis zakres czynności w ramach działania/zadania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6A7A189" w14:textId="77777777" w:rsidR="003D62B5" w:rsidRPr="003D1FF0" w:rsidRDefault="003D62B5" w:rsidP="00F834E8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>Liczba</w:t>
            </w:r>
          </w:p>
          <w:p w14:paraId="77ECF5C2" w14:textId="77777777" w:rsidR="003D62B5" w:rsidRPr="003D1FF0" w:rsidRDefault="003D62B5" w:rsidP="00F834E8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 xml:space="preserve"> i rodzaj wizyty (stacjonarny/online)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89D1061" w14:textId="77777777" w:rsidR="003D62B5" w:rsidRPr="003D1FF0" w:rsidRDefault="003D62B5" w:rsidP="00F834E8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>Termin realizacji zadania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C8A51A7" w14:textId="53091C60" w:rsidR="003D62B5" w:rsidRPr="003D1FF0" w:rsidRDefault="003D62B5" w:rsidP="003D62B5">
            <w:pPr>
              <w:jc w:val="center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 xml:space="preserve">Efekt realizacji zadania </w:t>
            </w:r>
            <w:r>
              <w:rPr>
                <w:rFonts w:ascii="Open Sans" w:hAnsi="Open Sans" w:cs="Open Sans"/>
                <w:b/>
                <w:sz w:val="18"/>
                <w:szCs w:val="24"/>
              </w:rPr>
              <w:t>–</w:t>
            </w: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 xml:space="preserve"> tytuł</w:t>
            </w:r>
            <w:r>
              <w:rPr>
                <w:rFonts w:ascii="Open Sans" w:hAnsi="Open Sans" w:cs="Open Sans"/>
                <w:b/>
                <w:sz w:val="18"/>
                <w:szCs w:val="24"/>
              </w:rPr>
              <w:t xml:space="preserve"> testu/</w:t>
            </w:r>
            <w:r w:rsidRPr="003D1FF0">
              <w:rPr>
                <w:rFonts w:ascii="Open Sans" w:hAnsi="Open Sans" w:cs="Open Sans"/>
                <w:b/>
                <w:sz w:val="18"/>
                <w:szCs w:val="24"/>
              </w:rPr>
              <w:t>raportu/dokumentu/protokołu</w:t>
            </w:r>
          </w:p>
        </w:tc>
      </w:tr>
      <w:tr w:rsidR="003D62B5" w:rsidRPr="003D1FF0" w14:paraId="5755934A" w14:textId="77777777" w:rsidTr="00F834E8">
        <w:tc>
          <w:tcPr>
            <w:tcW w:w="494" w:type="dxa"/>
            <w:shd w:val="clear" w:color="auto" w:fill="auto"/>
          </w:tcPr>
          <w:p w14:paraId="06312EF9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27E3ADB9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648C5812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771B9E7D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14:paraId="799C11CD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7363D0FE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3D62B5" w:rsidRPr="003D1FF0" w14:paraId="1B162B4F" w14:textId="77777777" w:rsidTr="00F834E8">
        <w:tc>
          <w:tcPr>
            <w:tcW w:w="494" w:type="dxa"/>
            <w:shd w:val="clear" w:color="auto" w:fill="auto"/>
          </w:tcPr>
          <w:p w14:paraId="090050D5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6C29B1C6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1695F431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11C5A7A3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14:paraId="66BCD5A7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755D65C5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3D62B5" w:rsidRPr="003D1FF0" w14:paraId="76F77D82" w14:textId="77777777" w:rsidTr="00F834E8">
        <w:tc>
          <w:tcPr>
            <w:tcW w:w="494" w:type="dxa"/>
            <w:shd w:val="clear" w:color="auto" w:fill="auto"/>
          </w:tcPr>
          <w:p w14:paraId="3C88292D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4EA07505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7CB61A34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7118317A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14:paraId="482F0770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4F3D1FBD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3D62B5" w:rsidRPr="003D1FF0" w14:paraId="547E666F" w14:textId="77777777" w:rsidTr="00F834E8">
        <w:tc>
          <w:tcPr>
            <w:tcW w:w="494" w:type="dxa"/>
            <w:shd w:val="clear" w:color="auto" w:fill="auto"/>
          </w:tcPr>
          <w:p w14:paraId="0F96DAFE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295BF201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475FDEE3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43F69217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14:paraId="654F5E36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30DE2000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3D62B5" w:rsidRPr="003D1FF0" w14:paraId="398D91F6" w14:textId="77777777" w:rsidTr="00F834E8">
        <w:tc>
          <w:tcPr>
            <w:tcW w:w="494" w:type="dxa"/>
            <w:shd w:val="clear" w:color="auto" w:fill="auto"/>
          </w:tcPr>
          <w:p w14:paraId="102C8047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1641D001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75D57048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184163A8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14:paraId="1F98F448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49E0363D" w14:textId="77777777" w:rsidR="003D62B5" w:rsidRPr="003D1FF0" w:rsidRDefault="003D62B5" w:rsidP="00F834E8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07254F01" w14:textId="77777777" w:rsidR="003D62B5" w:rsidRPr="00D216F5" w:rsidRDefault="003D62B5" w:rsidP="003D62B5">
      <w:pPr>
        <w:autoSpaceDE w:val="0"/>
        <w:autoSpaceDN w:val="0"/>
        <w:adjustRightInd w:val="0"/>
        <w:rPr>
          <w:rFonts w:ascii="Open Sans" w:hAnsi="Open Sans" w:cs="Open Sans"/>
        </w:rPr>
      </w:pPr>
      <w:r w:rsidRPr="00D216F5">
        <w:rPr>
          <w:rFonts w:ascii="Open Sans" w:hAnsi="Open Sans" w:cs="Open Sans"/>
          <w:b/>
          <w:i/>
          <w:sz w:val="18"/>
        </w:rPr>
        <w:t xml:space="preserve">* Samodzielnie można dodać wiersze  </w:t>
      </w:r>
    </w:p>
    <w:p w14:paraId="4F32D951" w14:textId="77777777" w:rsidR="003D62B5" w:rsidRPr="00A62584" w:rsidRDefault="003D62B5" w:rsidP="00A62584">
      <w:pPr>
        <w:spacing w:line="276" w:lineRule="auto"/>
        <w:rPr>
          <w:rFonts w:ascii="Open Sans" w:hAnsi="Open Sans" w:cs="Open Sans"/>
          <w:sz w:val="20"/>
        </w:rPr>
      </w:pPr>
    </w:p>
    <w:p w14:paraId="32C46BA6" w14:textId="77777777" w:rsidR="003104D0" w:rsidRPr="002F4155" w:rsidRDefault="003104D0" w:rsidP="003104D0">
      <w:pPr>
        <w:spacing w:line="276" w:lineRule="auto"/>
        <w:ind w:left="280"/>
        <w:rPr>
          <w:rFonts w:ascii="Open Sans" w:hAnsi="Open Sans" w:cs="Open Sans"/>
          <w:sz w:val="22"/>
        </w:rPr>
      </w:pPr>
    </w:p>
    <w:p w14:paraId="382A3FEA" w14:textId="77777777" w:rsidR="003104D0" w:rsidRPr="00A23958" w:rsidRDefault="003104D0" w:rsidP="00BD546B">
      <w:pPr>
        <w:spacing w:line="276" w:lineRule="auto"/>
        <w:jc w:val="right"/>
        <w:rPr>
          <w:rFonts w:ascii="Open Sans" w:hAnsi="Open Sans" w:cs="Open Sans"/>
        </w:rPr>
      </w:pPr>
    </w:p>
    <w:sectPr w:rsidR="003104D0" w:rsidRPr="00A23958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343A" w14:textId="77777777" w:rsidR="00A57AE1" w:rsidRDefault="00A57AE1">
      <w:r>
        <w:separator/>
      </w:r>
    </w:p>
  </w:endnote>
  <w:endnote w:type="continuationSeparator" w:id="0">
    <w:p w14:paraId="2603DDC6" w14:textId="77777777" w:rsidR="00A57AE1" w:rsidRDefault="00A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30051F" w:rsidRDefault="0030051F" w:rsidP="001E5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30051F" w:rsidRDefault="0030051F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010E63FA" w:rsidR="0030051F" w:rsidRPr="00DB66C2" w:rsidRDefault="0030051F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D77B5A">
          <w:rPr>
            <w:rStyle w:val="Numerstrony"/>
            <w:rFonts w:ascii="Open Sans" w:hAnsi="Open Sans" w:cs="Open Sans"/>
            <w:noProof/>
            <w:sz w:val="16"/>
            <w:szCs w:val="16"/>
          </w:rPr>
          <w:t>18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30051F" w:rsidRPr="00461E0D" w:rsidRDefault="0030051F" w:rsidP="00DB66C2">
    <w:pPr>
      <w:pStyle w:val="Stopka"/>
      <w:ind w:right="360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0051F" w14:paraId="7A8E3063" w14:textId="77777777" w:rsidTr="001E58C1">
      <w:trPr>
        <w:trHeight w:val="715"/>
      </w:trPr>
      <w:tc>
        <w:tcPr>
          <w:tcW w:w="2552" w:type="dxa"/>
        </w:tcPr>
        <w:p w14:paraId="7A8E3060" w14:textId="77777777" w:rsidR="0030051F" w:rsidRPr="002F5E86" w:rsidRDefault="0030051F" w:rsidP="001E58C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30051F" w:rsidRPr="002F5E86" w:rsidRDefault="0030051F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30051F" w:rsidRPr="007D4814" w:rsidRDefault="0030051F" w:rsidP="001E58C1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30051F" w14:paraId="7A8E3067" w14:textId="77777777" w:rsidTr="001E58C1">
      <w:tc>
        <w:tcPr>
          <w:tcW w:w="2552" w:type="dxa"/>
        </w:tcPr>
        <w:p w14:paraId="7A8E3064" w14:textId="77777777" w:rsidR="0030051F" w:rsidRPr="002F5E86" w:rsidRDefault="0030051F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30051F" w:rsidRPr="002F5E86" w:rsidRDefault="0030051F" w:rsidP="001E58C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30051F" w:rsidRPr="007D4814" w:rsidRDefault="0030051F" w:rsidP="001E58C1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30051F" w:rsidRDefault="0030051F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30051F" w:rsidRPr="007D4814" w:rsidRDefault="0030051F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2B65" w14:textId="77777777" w:rsidR="00A57AE1" w:rsidRDefault="00A57AE1">
      <w:r>
        <w:separator/>
      </w:r>
    </w:p>
  </w:footnote>
  <w:footnote w:type="continuationSeparator" w:id="0">
    <w:p w14:paraId="18080CF2" w14:textId="77777777" w:rsidR="00A57AE1" w:rsidRDefault="00A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0051F" w14:paraId="7A8E3056" w14:textId="77777777" w:rsidTr="001E58C1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0051F" w:rsidRDefault="0030051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14:paraId="697E80E6" w14:textId="5B130FD3" w:rsidR="0030051F" w:rsidRDefault="0030051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99493C">
            <w:rPr>
              <w:rFonts w:ascii="Open Sans" w:hAnsi="Open Sans" w:cs="Open Sans"/>
              <w:sz w:val="16"/>
              <w:szCs w:val="16"/>
            </w:rPr>
            <w:t xml:space="preserve">Wydział </w:t>
          </w:r>
          <w:r>
            <w:rPr>
              <w:rFonts w:ascii="Open Sans" w:hAnsi="Open Sans" w:cs="Open Sans"/>
              <w:sz w:val="16"/>
              <w:szCs w:val="16"/>
            </w:rPr>
            <w:t>Kultury, Sportu i Spraw Społecznych</w:t>
          </w:r>
        </w:p>
        <w:p w14:paraId="7A8E3053" w14:textId="77777777" w:rsidR="0030051F" w:rsidRPr="002E7236" w:rsidRDefault="0030051F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0051F" w:rsidRDefault="0030051F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2237D02" w14:textId="767F77E3" w:rsidR="0030051F" w:rsidRDefault="0030051F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3272838" w14:textId="31DED642" w:rsidR="0030051F" w:rsidRDefault="0030051F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4CCE6436" w14:textId="7C3D9DAA" w:rsidR="0030051F" w:rsidRDefault="0030051F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7A8E3055" w14:textId="0A846A83" w:rsidR="0030051F" w:rsidRPr="002E7236" w:rsidRDefault="0030051F" w:rsidP="00DB1650">
          <w:pPr>
            <w:pStyle w:val="Stopka"/>
            <w:rPr>
              <w:rFonts w:ascii="Open Sans" w:hAnsi="Open Sans" w:cs="Open Sans"/>
              <w:sz w:val="18"/>
              <w:szCs w:val="18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</w:rPr>
            <w:t xml:space="preserve"> </w:t>
          </w:r>
        </w:p>
      </w:tc>
    </w:tr>
    <w:tr w:rsidR="0030051F" w:rsidRPr="00DB66C2" w14:paraId="7A8E305D" w14:textId="77777777" w:rsidTr="00254C1E">
      <w:tc>
        <w:tcPr>
          <w:tcW w:w="2552" w:type="dxa"/>
        </w:tcPr>
        <w:p w14:paraId="7A8E3057" w14:textId="77777777" w:rsidR="0030051F" w:rsidRPr="002E7236" w:rsidRDefault="0030051F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14:paraId="7A8E3058" w14:textId="77777777" w:rsidR="0030051F" w:rsidRPr="002E7236" w:rsidRDefault="0030051F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14:paraId="7A8E3059" w14:textId="77777777" w:rsidR="0030051F" w:rsidRPr="002E7236" w:rsidRDefault="0030051F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39" w:type="dxa"/>
        </w:tcPr>
        <w:p w14:paraId="7A8E305A" w14:textId="77777777" w:rsidR="0030051F" w:rsidRPr="002E7236" w:rsidRDefault="0030051F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14:paraId="7A8E305B" w14:textId="77777777" w:rsidR="0030051F" w:rsidRPr="002E7236" w:rsidRDefault="0030051F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30051F" w:rsidRPr="002E7236" w:rsidRDefault="0030051F" w:rsidP="001E58C1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A8E305E" w14:textId="77777777" w:rsidR="0030051F" w:rsidRPr="002E7236" w:rsidRDefault="0030051F">
    <w:pPr>
      <w:pStyle w:val="Nagwek"/>
      <w:rPr>
        <w:noProof/>
      </w:rPr>
    </w:pPr>
  </w:p>
  <w:p w14:paraId="7A8E305F" w14:textId="77777777" w:rsidR="0030051F" w:rsidRPr="002E7236" w:rsidRDefault="00300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A28"/>
    <w:multiLevelType w:val="hybridMultilevel"/>
    <w:tmpl w:val="6AC8FC76"/>
    <w:lvl w:ilvl="0" w:tplc="77C0A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82073"/>
    <w:multiLevelType w:val="hybridMultilevel"/>
    <w:tmpl w:val="1BBA2CA0"/>
    <w:lvl w:ilvl="0" w:tplc="716A70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9FB"/>
    <w:multiLevelType w:val="hybridMultilevel"/>
    <w:tmpl w:val="1B8C3DA8"/>
    <w:lvl w:ilvl="0" w:tplc="766E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A724B"/>
    <w:multiLevelType w:val="hybridMultilevel"/>
    <w:tmpl w:val="EDCEA6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914"/>
    <w:multiLevelType w:val="hybridMultilevel"/>
    <w:tmpl w:val="6E120E68"/>
    <w:lvl w:ilvl="0" w:tplc="A37AFBF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F75"/>
    <w:multiLevelType w:val="hybridMultilevel"/>
    <w:tmpl w:val="BC9E7ECE"/>
    <w:lvl w:ilvl="0" w:tplc="716A70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E04A2520">
      <w:start w:val="1"/>
      <w:numFmt w:val="decimal"/>
      <w:lvlText w:val="%2."/>
      <w:lvlJc w:val="left"/>
      <w:pPr>
        <w:ind w:left="360" w:hanging="360"/>
      </w:pPr>
      <w:rPr>
        <w:rFonts w:eastAsiaTheme="minorHAnsi" w:hint="default"/>
        <w:sz w:val="24"/>
        <w:szCs w:val="32"/>
      </w:rPr>
    </w:lvl>
    <w:lvl w:ilvl="2" w:tplc="82546BA6">
      <w:start w:val="1"/>
      <w:numFmt w:val="lowerLetter"/>
      <w:lvlText w:val="%3."/>
      <w:lvlJc w:val="left"/>
      <w:pPr>
        <w:ind w:left="1068" w:hanging="360"/>
      </w:pPr>
      <w:rPr>
        <w:rFonts w:hint="default"/>
        <w:sz w:val="22"/>
      </w:rPr>
    </w:lvl>
    <w:lvl w:ilvl="3" w:tplc="2CA40E48">
      <w:start w:val="1"/>
      <w:numFmt w:val="lowerLetter"/>
      <w:lvlText w:val="%4)"/>
      <w:lvlJc w:val="left"/>
      <w:pPr>
        <w:ind w:left="1011" w:hanging="58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D7C57"/>
    <w:multiLevelType w:val="hybridMultilevel"/>
    <w:tmpl w:val="4A4CAA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3084"/>
    <w:multiLevelType w:val="hybridMultilevel"/>
    <w:tmpl w:val="C2D4B5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F3491F"/>
    <w:multiLevelType w:val="hybridMultilevel"/>
    <w:tmpl w:val="754E9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C1777"/>
    <w:multiLevelType w:val="hybridMultilevel"/>
    <w:tmpl w:val="DBB2DD02"/>
    <w:lvl w:ilvl="0" w:tplc="A37AFBF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6B4001F8">
      <w:start w:val="1"/>
      <w:numFmt w:val="decimal"/>
      <w:lvlText w:val="%2."/>
      <w:lvlJc w:val="left"/>
      <w:pPr>
        <w:ind w:left="360" w:hanging="360"/>
      </w:pPr>
      <w:rPr>
        <w:rFonts w:eastAsiaTheme="minorHAnsi" w:hint="default"/>
      </w:rPr>
    </w:lvl>
    <w:lvl w:ilvl="2" w:tplc="C2F8264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BA29E32">
      <w:start w:val="1"/>
      <w:numFmt w:val="decimal"/>
      <w:lvlText w:val="%7)"/>
      <w:lvlJc w:val="left"/>
      <w:pPr>
        <w:ind w:left="360" w:hanging="360"/>
      </w:pPr>
      <w:rPr>
        <w:rFonts w:hint="default"/>
        <w:sz w:val="22"/>
      </w:rPr>
    </w:lvl>
    <w:lvl w:ilvl="7" w:tplc="542CA344">
      <w:start w:val="1"/>
      <w:numFmt w:val="lowerLetter"/>
      <w:lvlText w:val="%8)"/>
      <w:lvlJc w:val="left"/>
      <w:pPr>
        <w:ind w:left="644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7415"/>
    <w:multiLevelType w:val="hybridMultilevel"/>
    <w:tmpl w:val="CF94E060"/>
    <w:lvl w:ilvl="0" w:tplc="2ACAD1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25C7"/>
    <w:multiLevelType w:val="hybridMultilevel"/>
    <w:tmpl w:val="C3D2C720"/>
    <w:lvl w:ilvl="0" w:tplc="A37AFBF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5F4C"/>
    <w:multiLevelType w:val="hybridMultilevel"/>
    <w:tmpl w:val="3F92230C"/>
    <w:lvl w:ilvl="0" w:tplc="A37AFBF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0996"/>
    <w:multiLevelType w:val="multilevel"/>
    <w:tmpl w:val="E4D0AC86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2">
      <w:start w:val="6"/>
      <w:numFmt w:val="upperRoman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4">
      <w:start w:val="2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5">
      <w:start w:val="2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6">
      <w:start w:val="2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7">
      <w:start w:val="2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8">
      <w:start w:val="2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</w:abstractNum>
  <w:abstractNum w:abstractNumId="14" w15:restartNumberingAfterBreak="0">
    <w:nsid w:val="579F358D"/>
    <w:multiLevelType w:val="hybridMultilevel"/>
    <w:tmpl w:val="3EF6B4A4"/>
    <w:lvl w:ilvl="0" w:tplc="716A70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D079A"/>
    <w:multiLevelType w:val="hybridMultilevel"/>
    <w:tmpl w:val="B8042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040F2"/>
    <w:multiLevelType w:val="hybridMultilevel"/>
    <w:tmpl w:val="052CE6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4D4D"/>
    <w:multiLevelType w:val="hybridMultilevel"/>
    <w:tmpl w:val="95E4B8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BC17E7"/>
    <w:multiLevelType w:val="hybridMultilevel"/>
    <w:tmpl w:val="57AE20C8"/>
    <w:lvl w:ilvl="0" w:tplc="A37AFBF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8323E"/>
    <w:multiLevelType w:val="hybridMultilevel"/>
    <w:tmpl w:val="5E8C9954"/>
    <w:lvl w:ilvl="0" w:tplc="9BA4792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872C3"/>
    <w:multiLevelType w:val="hybridMultilevel"/>
    <w:tmpl w:val="C2E43D6E"/>
    <w:lvl w:ilvl="0" w:tplc="A37AFBF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8"/>
  </w:num>
  <w:num w:numId="10">
    <w:abstractNumId w:val="20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  <w:num w:numId="20">
    <w:abstractNumId w:val="2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1"/>
    <w:rsid w:val="00003421"/>
    <w:rsid w:val="00043372"/>
    <w:rsid w:val="00062C8A"/>
    <w:rsid w:val="00081858"/>
    <w:rsid w:val="0008735A"/>
    <w:rsid w:val="000A64F6"/>
    <w:rsid w:val="000A7A96"/>
    <w:rsid w:val="000B6096"/>
    <w:rsid w:val="000E6286"/>
    <w:rsid w:val="000F204C"/>
    <w:rsid w:val="00127695"/>
    <w:rsid w:val="0013733E"/>
    <w:rsid w:val="00195A40"/>
    <w:rsid w:val="00195AC7"/>
    <w:rsid w:val="001B7E66"/>
    <w:rsid w:val="001C2878"/>
    <w:rsid w:val="001E58C1"/>
    <w:rsid w:val="001E6554"/>
    <w:rsid w:val="002136F3"/>
    <w:rsid w:val="002160F3"/>
    <w:rsid w:val="002321CF"/>
    <w:rsid w:val="00251961"/>
    <w:rsid w:val="00254C1E"/>
    <w:rsid w:val="002720EC"/>
    <w:rsid w:val="0029121D"/>
    <w:rsid w:val="002952A8"/>
    <w:rsid w:val="00297CDC"/>
    <w:rsid w:val="00297FE9"/>
    <w:rsid w:val="002D56A0"/>
    <w:rsid w:val="0030051F"/>
    <w:rsid w:val="003104D0"/>
    <w:rsid w:val="00344BFB"/>
    <w:rsid w:val="003C4D10"/>
    <w:rsid w:val="003D62B5"/>
    <w:rsid w:val="003E10D5"/>
    <w:rsid w:val="003F707F"/>
    <w:rsid w:val="00410BD5"/>
    <w:rsid w:val="00415D69"/>
    <w:rsid w:val="00451070"/>
    <w:rsid w:val="00473A1C"/>
    <w:rsid w:val="004B0E5A"/>
    <w:rsid w:val="00514759"/>
    <w:rsid w:val="005349C1"/>
    <w:rsid w:val="005402F8"/>
    <w:rsid w:val="005466EC"/>
    <w:rsid w:val="005646E0"/>
    <w:rsid w:val="00566F69"/>
    <w:rsid w:val="005A21D0"/>
    <w:rsid w:val="005B1AAF"/>
    <w:rsid w:val="005B2D0C"/>
    <w:rsid w:val="005C4E7D"/>
    <w:rsid w:val="005D79FF"/>
    <w:rsid w:val="0060514A"/>
    <w:rsid w:val="00671537"/>
    <w:rsid w:val="00680089"/>
    <w:rsid w:val="006868DC"/>
    <w:rsid w:val="006C32C0"/>
    <w:rsid w:val="006C7BF3"/>
    <w:rsid w:val="006F7B11"/>
    <w:rsid w:val="00737EAE"/>
    <w:rsid w:val="007556C2"/>
    <w:rsid w:val="007706CE"/>
    <w:rsid w:val="00770D71"/>
    <w:rsid w:val="00784675"/>
    <w:rsid w:val="007A11F1"/>
    <w:rsid w:val="007C08FA"/>
    <w:rsid w:val="007E6C09"/>
    <w:rsid w:val="00804242"/>
    <w:rsid w:val="00806587"/>
    <w:rsid w:val="0081208F"/>
    <w:rsid w:val="00823049"/>
    <w:rsid w:val="00823877"/>
    <w:rsid w:val="00824F3F"/>
    <w:rsid w:val="008254A3"/>
    <w:rsid w:val="00844E23"/>
    <w:rsid w:val="0085360E"/>
    <w:rsid w:val="008536E9"/>
    <w:rsid w:val="0085410C"/>
    <w:rsid w:val="0086030E"/>
    <w:rsid w:val="008900BB"/>
    <w:rsid w:val="008B03AC"/>
    <w:rsid w:val="008B5427"/>
    <w:rsid w:val="008E6A48"/>
    <w:rsid w:val="008E758B"/>
    <w:rsid w:val="009059BF"/>
    <w:rsid w:val="00912D21"/>
    <w:rsid w:val="00917C83"/>
    <w:rsid w:val="00926B8E"/>
    <w:rsid w:val="009754D1"/>
    <w:rsid w:val="0098682D"/>
    <w:rsid w:val="009A0B5E"/>
    <w:rsid w:val="009A7029"/>
    <w:rsid w:val="00A11344"/>
    <w:rsid w:val="00A22563"/>
    <w:rsid w:val="00A23958"/>
    <w:rsid w:val="00A31738"/>
    <w:rsid w:val="00A317F1"/>
    <w:rsid w:val="00A57AE1"/>
    <w:rsid w:val="00A62584"/>
    <w:rsid w:val="00A64C7B"/>
    <w:rsid w:val="00A64F48"/>
    <w:rsid w:val="00A962D8"/>
    <w:rsid w:val="00AA4C0F"/>
    <w:rsid w:val="00AC3EDE"/>
    <w:rsid w:val="00AD1333"/>
    <w:rsid w:val="00AE1D98"/>
    <w:rsid w:val="00B255D1"/>
    <w:rsid w:val="00B417D5"/>
    <w:rsid w:val="00B437FA"/>
    <w:rsid w:val="00B51B1D"/>
    <w:rsid w:val="00B77DD8"/>
    <w:rsid w:val="00B82CE4"/>
    <w:rsid w:val="00B909B9"/>
    <w:rsid w:val="00BA35D2"/>
    <w:rsid w:val="00BC71CC"/>
    <w:rsid w:val="00BD546B"/>
    <w:rsid w:val="00C00E0F"/>
    <w:rsid w:val="00C30897"/>
    <w:rsid w:val="00C62873"/>
    <w:rsid w:val="00C83DF3"/>
    <w:rsid w:val="00C910A8"/>
    <w:rsid w:val="00CA254C"/>
    <w:rsid w:val="00CA45D0"/>
    <w:rsid w:val="00CE194B"/>
    <w:rsid w:val="00D14542"/>
    <w:rsid w:val="00D21527"/>
    <w:rsid w:val="00D32FD9"/>
    <w:rsid w:val="00D702C4"/>
    <w:rsid w:val="00D73AD3"/>
    <w:rsid w:val="00D76086"/>
    <w:rsid w:val="00D77B5A"/>
    <w:rsid w:val="00D92951"/>
    <w:rsid w:val="00DA6351"/>
    <w:rsid w:val="00DA6DF7"/>
    <w:rsid w:val="00DB0A92"/>
    <w:rsid w:val="00DB1650"/>
    <w:rsid w:val="00DB66C2"/>
    <w:rsid w:val="00DF454B"/>
    <w:rsid w:val="00E15E81"/>
    <w:rsid w:val="00E418FB"/>
    <w:rsid w:val="00E46E70"/>
    <w:rsid w:val="00E860BE"/>
    <w:rsid w:val="00E970C1"/>
    <w:rsid w:val="00E97418"/>
    <w:rsid w:val="00EE1070"/>
    <w:rsid w:val="00EF09CE"/>
    <w:rsid w:val="00EF6190"/>
    <w:rsid w:val="00F23BB0"/>
    <w:rsid w:val="00F353C0"/>
    <w:rsid w:val="00F37853"/>
    <w:rsid w:val="00F434F7"/>
    <w:rsid w:val="00F56530"/>
    <w:rsid w:val="00F61486"/>
    <w:rsid w:val="00F7605F"/>
    <w:rsid w:val="00F9101D"/>
    <w:rsid w:val="00F95137"/>
    <w:rsid w:val="00F977C8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5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8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1E58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8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uiPriority w:val="99"/>
    <w:unhideWhenUsed/>
    <w:rsid w:val="001E58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E58C1"/>
  </w:style>
  <w:style w:type="paragraph" w:styleId="Akapitzlist">
    <w:name w:val="List Paragraph"/>
    <w:basedOn w:val="Normalny"/>
    <w:uiPriority w:val="34"/>
    <w:qFormat/>
    <w:rsid w:val="001E5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58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58C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E58C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E58C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E58C1"/>
    <w:pPr>
      <w:spacing w:after="0" w:line="240" w:lineRule="auto"/>
    </w:pPr>
    <w:rPr>
      <w:lang w:val="pl-PL"/>
    </w:rPr>
  </w:style>
  <w:style w:type="character" w:customStyle="1" w:styleId="attribute-name">
    <w:name w:val="attribute-name"/>
    <w:basedOn w:val="Domylnaczcionkaakapitu"/>
    <w:rsid w:val="001E58C1"/>
  </w:style>
  <w:style w:type="character" w:customStyle="1" w:styleId="attribute-value">
    <w:name w:val="attribute-value"/>
    <w:basedOn w:val="Domylnaczcionkaakapitu"/>
    <w:rsid w:val="001E58C1"/>
  </w:style>
  <w:style w:type="numbering" w:customStyle="1" w:styleId="WWNum3">
    <w:name w:val="WWNum3"/>
    <w:rsid w:val="00F353C0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297FE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97FE9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297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97FE9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18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18FB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AE91-71B7-4FE3-AF83-7B1F01DD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4325</Words>
  <Characters>25956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Rychlińska</cp:lastModifiedBy>
  <cp:revision>2</cp:revision>
  <cp:lastPrinted>2022-07-01T08:33:00Z</cp:lastPrinted>
  <dcterms:created xsi:type="dcterms:W3CDTF">2022-07-15T10:44:00Z</dcterms:created>
  <dcterms:modified xsi:type="dcterms:W3CDTF">2022-07-15T10:44:00Z</dcterms:modified>
</cp:coreProperties>
</file>